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4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812"/>
      </w:tblGrid>
      <w:tr w:rsidR="00884560" w:rsidRPr="000E7AEC" w14:paraId="2A9CDF98" w14:textId="77777777" w:rsidTr="00D80D0C">
        <w:trPr>
          <w:trHeight w:val="895"/>
        </w:trPr>
        <w:tc>
          <w:tcPr>
            <w:tcW w:w="4537" w:type="dxa"/>
          </w:tcPr>
          <w:p w14:paraId="74197A8D" w14:textId="5CA516F8" w:rsidR="00884560" w:rsidRPr="000E7AEC" w:rsidRDefault="00884560" w:rsidP="00884560">
            <w:pPr>
              <w:jc w:val="center"/>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UỶ BAN NHÂN DÂN</w:t>
            </w:r>
          </w:p>
          <w:p w14:paraId="107F5947" w14:textId="77777777" w:rsidR="00884560" w:rsidRPr="000E7AEC" w:rsidRDefault="00884560" w:rsidP="00884560">
            <w:pPr>
              <w:jc w:val="center"/>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THÀNH PHỐ HỒ CHÍ MINH</w:t>
            </w:r>
          </w:p>
          <w:p w14:paraId="588431E6" w14:textId="40D355E7" w:rsidR="00884560" w:rsidRPr="000E7AEC" w:rsidRDefault="00884560" w:rsidP="00884560">
            <w:pPr>
              <w:jc w:val="center"/>
              <w:rPr>
                <w:rFonts w:ascii="Times New Roman" w:hAnsi="Times New Roman" w:cs="Times New Roman"/>
                <w:b/>
                <w:bCs/>
                <w:sz w:val="26"/>
                <w:szCs w:val="26"/>
                <w:highlight w:val="white"/>
              </w:rPr>
            </w:pPr>
            <w:r w:rsidRPr="000E7AEC">
              <w:rPr>
                <w:rFonts w:ascii="Times New Roman" w:hAnsi="Times New Roman" w:cs="Times New Roman"/>
                <w:b/>
                <w:bCs/>
                <w:sz w:val="26"/>
                <w:szCs w:val="26"/>
                <w:highlight w:val="white"/>
              </w:rPr>
              <w:t>SỞ GIÁO DỤC VÀ ĐÀO TẠO</w:t>
            </w:r>
          </w:p>
        </w:tc>
        <w:tc>
          <w:tcPr>
            <w:tcW w:w="5812" w:type="dxa"/>
          </w:tcPr>
          <w:p w14:paraId="6EDF6687" w14:textId="77777777" w:rsidR="00884560" w:rsidRPr="000E7AEC" w:rsidRDefault="00884560" w:rsidP="00884560">
            <w:pPr>
              <w:jc w:val="center"/>
              <w:rPr>
                <w:rFonts w:ascii="Times New Roman" w:hAnsi="Times New Roman" w:cs="Times New Roman"/>
                <w:b/>
                <w:bCs/>
                <w:sz w:val="26"/>
                <w:szCs w:val="26"/>
                <w:highlight w:val="white"/>
              </w:rPr>
            </w:pPr>
            <w:r w:rsidRPr="000E7AEC">
              <w:rPr>
                <w:rFonts w:ascii="Times New Roman" w:hAnsi="Times New Roman" w:cs="Times New Roman"/>
                <w:b/>
                <w:bCs/>
                <w:sz w:val="26"/>
                <w:szCs w:val="26"/>
                <w:highlight w:val="white"/>
              </w:rPr>
              <w:t>CỘNG HOÀ XÃ HỘI CHỦ NGHĨA VIỆT NAM</w:t>
            </w:r>
          </w:p>
          <w:p w14:paraId="627B2DE7" w14:textId="6F6EB520" w:rsidR="00884560" w:rsidRPr="000E7AEC" w:rsidRDefault="00D80D0C" w:rsidP="00884560">
            <w:pPr>
              <w:jc w:val="center"/>
              <w:rPr>
                <w:rFonts w:ascii="Times New Roman" w:hAnsi="Times New Roman" w:cs="Times New Roman"/>
                <w:sz w:val="26"/>
                <w:szCs w:val="26"/>
                <w:highlight w:val="white"/>
              </w:rPr>
            </w:pPr>
            <w:r w:rsidRPr="000E7AEC">
              <w:rPr>
                <w:rFonts w:ascii="Times New Roman" w:hAnsi="Times New Roman" w:cs="Times New Roman"/>
                <w:b/>
                <w:bCs/>
                <w:noProof/>
                <w:sz w:val="26"/>
                <w:szCs w:val="26"/>
                <w:highlight w:val="white"/>
              </w:rPr>
              <mc:AlternateContent>
                <mc:Choice Requires="wps">
                  <w:drawing>
                    <wp:anchor distT="0" distB="0" distL="114300" distR="114300" simplePos="0" relativeHeight="251661312" behindDoc="0" locked="0" layoutInCell="1" allowOverlap="1" wp14:anchorId="14826126" wp14:editId="18457BCA">
                      <wp:simplePos x="0" y="0"/>
                      <wp:positionH relativeFrom="column">
                        <wp:posOffset>749300</wp:posOffset>
                      </wp:positionH>
                      <wp:positionV relativeFrom="paragraph">
                        <wp:posOffset>233045</wp:posOffset>
                      </wp:positionV>
                      <wp:extent cx="20574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77D2C33"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pt,18.35pt" to="22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" strokecolor="black [3200]" strokeweight=".5pt">
                      <v:stroke joinstyle="miter"/>
                    </v:line>
                  </w:pict>
                </mc:Fallback>
              </mc:AlternateContent>
            </w:r>
            <w:r w:rsidR="00884560" w:rsidRPr="000E7AEC">
              <w:rPr>
                <w:rFonts w:ascii="Times New Roman" w:hAnsi="Times New Roman" w:cs="Times New Roman"/>
                <w:b/>
                <w:bCs/>
                <w:sz w:val="26"/>
                <w:szCs w:val="26"/>
                <w:highlight w:val="white"/>
              </w:rPr>
              <w:t>Độc lập – Tự do – Hạnh phúc</w:t>
            </w:r>
          </w:p>
        </w:tc>
      </w:tr>
      <w:tr w:rsidR="00884560" w:rsidRPr="000E7AEC" w14:paraId="6340E789" w14:textId="77777777" w:rsidTr="00D80D0C">
        <w:tc>
          <w:tcPr>
            <w:tcW w:w="4537" w:type="dxa"/>
          </w:tcPr>
          <w:p w14:paraId="549989F1" w14:textId="131071BB" w:rsidR="00884560" w:rsidRPr="000E7AEC" w:rsidRDefault="00D80D0C" w:rsidP="00D80D0C">
            <w:pPr>
              <w:spacing w:before="240"/>
              <w:jc w:val="center"/>
              <w:rPr>
                <w:rFonts w:ascii="Times New Roman" w:hAnsi="Times New Roman" w:cs="Times New Roman"/>
                <w:sz w:val="26"/>
                <w:szCs w:val="26"/>
                <w:highlight w:val="white"/>
              </w:rPr>
            </w:pPr>
            <w:r w:rsidRPr="000E7AEC">
              <w:rPr>
                <w:rFonts w:ascii="Times New Roman" w:hAnsi="Times New Roman" w:cs="Times New Roman"/>
                <w:b/>
                <w:bCs/>
                <w:noProof/>
                <w:sz w:val="26"/>
                <w:szCs w:val="26"/>
                <w:highlight w:val="white"/>
              </w:rPr>
              <mc:AlternateContent>
                <mc:Choice Requires="wps">
                  <w:drawing>
                    <wp:anchor distT="0" distB="0" distL="114300" distR="114300" simplePos="0" relativeHeight="251659264" behindDoc="0" locked="0" layoutInCell="1" allowOverlap="1" wp14:anchorId="6A587A92" wp14:editId="3CAAB6D8">
                      <wp:simplePos x="0" y="0"/>
                      <wp:positionH relativeFrom="column">
                        <wp:posOffset>982345</wp:posOffset>
                      </wp:positionH>
                      <wp:positionV relativeFrom="paragraph">
                        <wp:posOffset>24765</wp:posOffset>
                      </wp:positionV>
                      <wp:extent cx="7239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23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A5E7C5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7.35pt,1.95pt" to="134.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" strokecolor="black [3200]" strokeweight=".5pt">
                      <v:stroke joinstyle="miter"/>
                    </v:line>
                  </w:pict>
                </mc:Fallback>
              </mc:AlternateContent>
            </w:r>
            <w:r w:rsidR="009A6DF1" w:rsidRPr="000E7AEC">
              <w:rPr>
                <w:rFonts w:ascii="Times New Roman" w:hAnsi="Times New Roman" w:cs="Times New Roman"/>
                <w:sz w:val="26"/>
                <w:szCs w:val="26"/>
                <w:highlight w:val="white"/>
              </w:rPr>
              <w:t>Số:</w:t>
            </w:r>
            <w:r w:rsidR="000C0728">
              <w:rPr>
                <w:rFonts w:ascii="Times New Roman" w:hAnsi="Times New Roman" w:cs="Times New Roman"/>
                <w:sz w:val="26"/>
                <w:szCs w:val="26"/>
                <w:highlight w:val="white"/>
                <w:lang w:val="en-US"/>
              </w:rPr>
              <w:t>1072</w:t>
            </w:r>
            <w:r w:rsidR="009A6DF1" w:rsidRPr="000E7AEC">
              <w:rPr>
                <w:rFonts w:ascii="Times New Roman" w:hAnsi="Times New Roman" w:cs="Times New Roman"/>
                <w:sz w:val="26"/>
                <w:szCs w:val="26"/>
                <w:highlight w:val="white"/>
              </w:rPr>
              <w:t>/SGDĐT-GDTrH</w:t>
            </w:r>
          </w:p>
          <w:p w14:paraId="5F3A9A8A" w14:textId="217CE0F8" w:rsidR="009A6DF1" w:rsidRPr="000E7AEC" w:rsidRDefault="009A6DF1" w:rsidP="00D80D0C">
            <w:pPr>
              <w:spacing w:before="120"/>
              <w:jc w:val="center"/>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 xml:space="preserve">Về giải trình tiêu chí lựa chọn thành viên Ban biên soạn tài liệu giáo dục </w:t>
            </w:r>
            <w:r w:rsidR="00D80D0C" w:rsidRPr="000E7AEC">
              <w:rPr>
                <w:rFonts w:ascii="Times New Roman" w:hAnsi="Times New Roman" w:cs="Times New Roman"/>
                <w:sz w:val="26"/>
                <w:szCs w:val="26"/>
                <w:highlight w:val="white"/>
              </w:rPr>
              <w:br/>
            </w:r>
            <w:r w:rsidRPr="000E7AEC">
              <w:rPr>
                <w:rFonts w:ascii="Times New Roman" w:hAnsi="Times New Roman" w:cs="Times New Roman"/>
                <w:color w:val="000000"/>
                <w:sz w:val="26"/>
                <w:szCs w:val="26"/>
                <w:highlight w:val="white"/>
                <w:u w:color="FF0000"/>
              </w:rPr>
              <w:t>địa phương</w:t>
            </w:r>
            <w:r w:rsidRPr="000E7AEC">
              <w:rPr>
                <w:rFonts w:ascii="Times New Roman" w:hAnsi="Times New Roman" w:cs="Times New Roman"/>
                <w:sz w:val="26"/>
                <w:szCs w:val="26"/>
                <w:highlight w:val="white"/>
              </w:rPr>
              <w:t xml:space="preserve"> cấp trung học cơ sở </w:t>
            </w:r>
            <w:r w:rsidR="00D80D0C" w:rsidRPr="000E7AEC">
              <w:rPr>
                <w:rFonts w:ascii="Times New Roman" w:hAnsi="Times New Roman" w:cs="Times New Roman"/>
                <w:sz w:val="26"/>
                <w:szCs w:val="26"/>
                <w:highlight w:val="white"/>
              </w:rPr>
              <w:br/>
            </w:r>
            <w:r w:rsidRPr="000E7AEC">
              <w:rPr>
                <w:rFonts w:ascii="Times New Roman" w:hAnsi="Times New Roman" w:cs="Times New Roman"/>
                <w:sz w:val="26"/>
                <w:szCs w:val="26"/>
                <w:highlight w:val="white"/>
              </w:rPr>
              <w:t>tại Thành phố Hồ Chí Minh</w:t>
            </w:r>
          </w:p>
        </w:tc>
        <w:tc>
          <w:tcPr>
            <w:tcW w:w="5812" w:type="dxa"/>
          </w:tcPr>
          <w:p w14:paraId="6647958B" w14:textId="16282161" w:rsidR="00884560" w:rsidRPr="000E7AEC" w:rsidRDefault="00884560" w:rsidP="00D80D0C">
            <w:pPr>
              <w:spacing w:before="240"/>
              <w:jc w:val="center"/>
              <w:rPr>
                <w:rFonts w:ascii="Times New Roman" w:hAnsi="Times New Roman" w:cs="Times New Roman"/>
                <w:i/>
                <w:iCs/>
                <w:sz w:val="26"/>
                <w:szCs w:val="26"/>
                <w:highlight w:val="white"/>
              </w:rPr>
            </w:pPr>
            <w:r w:rsidRPr="000E7AEC">
              <w:rPr>
                <w:rFonts w:ascii="Times New Roman" w:hAnsi="Times New Roman" w:cs="Times New Roman"/>
                <w:i/>
                <w:iCs/>
                <w:sz w:val="26"/>
                <w:szCs w:val="26"/>
                <w:highlight w:val="white"/>
              </w:rPr>
              <w:t xml:space="preserve">Thành phố Hồ Chí Minh, ngày </w:t>
            </w:r>
            <w:r w:rsidR="000C0728">
              <w:rPr>
                <w:rFonts w:ascii="Times New Roman" w:hAnsi="Times New Roman" w:cs="Times New Roman"/>
                <w:i/>
                <w:iCs/>
                <w:sz w:val="26"/>
                <w:szCs w:val="26"/>
                <w:highlight w:val="white"/>
                <w:lang w:val="en-US"/>
              </w:rPr>
              <w:t>13</w:t>
            </w:r>
            <w:r w:rsidRPr="000E7AEC">
              <w:rPr>
                <w:rFonts w:ascii="Times New Roman" w:hAnsi="Times New Roman" w:cs="Times New Roman"/>
                <w:i/>
                <w:iCs/>
                <w:sz w:val="26"/>
                <w:szCs w:val="26"/>
                <w:highlight w:val="white"/>
              </w:rPr>
              <w:t xml:space="preserve"> tháng 4 năm 2021</w:t>
            </w:r>
          </w:p>
        </w:tc>
      </w:tr>
    </w:tbl>
    <w:p w14:paraId="1BEE2831" w14:textId="77777777" w:rsidR="00884560" w:rsidRPr="000E7AEC" w:rsidRDefault="00884560">
      <w:pPr>
        <w:rPr>
          <w:rFonts w:ascii="Times New Roman" w:hAnsi="Times New Roman" w:cs="Times New Roman"/>
          <w:highlight w:val="white"/>
        </w:rPr>
      </w:pPr>
    </w:p>
    <w:p w14:paraId="442704BD" w14:textId="4E46CC92" w:rsidR="00884560" w:rsidRPr="000E7AEC" w:rsidRDefault="00884560">
      <w:pPr>
        <w:rPr>
          <w:rFonts w:ascii="Times New Roman" w:hAnsi="Times New Roman" w:cs="Times New Roman"/>
          <w:highlight w:val="white"/>
        </w:rPr>
      </w:pPr>
    </w:p>
    <w:p w14:paraId="67C19A53" w14:textId="13611C0E" w:rsidR="00884560" w:rsidRPr="000E7AEC" w:rsidRDefault="00884560" w:rsidP="003C7D8A">
      <w:pPr>
        <w:ind w:left="720" w:firstLine="720"/>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 xml:space="preserve">Kính gửi: </w:t>
      </w:r>
      <w:r w:rsidRPr="000E7AEC">
        <w:rPr>
          <w:rFonts w:ascii="Times New Roman" w:hAnsi="Times New Roman" w:cs="Times New Roman"/>
          <w:b/>
          <w:bCs/>
          <w:sz w:val="26"/>
          <w:szCs w:val="26"/>
          <w:highlight w:val="white"/>
        </w:rPr>
        <w:t>Uỷ ban nhân dân Thành phố Hồ Chí Minh</w:t>
      </w:r>
    </w:p>
    <w:p w14:paraId="0F7DFAE3" w14:textId="6F0E99F9" w:rsidR="00884560" w:rsidRPr="000E7AEC" w:rsidRDefault="00884560">
      <w:pPr>
        <w:rPr>
          <w:rFonts w:ascii="Times New Roman" w:hAnsi="Times New Roman" w:cs="Times New Roman"/>
          <w:sz w:val="26"/>
          <w:szCs w:val="26"/>
          <w:highlight w:val="white"/>
        </w:rPr>
      </w:pPr>
    </w:p>
    <w:p w14:paraId="1E35D88D" w14:textId="12C14CB4" w:rsidR="00884560" w:rsidRPr="000E7AEC" w:rsidRDefault="00884560">
      <w:pPr>
        <w:rPr>
          <w:rFonts w:ascii="Times New Roman" w:hAnsi="Times New Roman" w:cs="Times New Roman"/>
          <w:sz w:val="26"/>
          <w:szCs w:val="26"/>
          <w:highlight w:val="white"/>
        </w:rPr>
      </w:pPr>
    </w:p>
    <w:p w14:paraId="38CBAD68" w14:textId="4C287F34" w:rsidR="00CF29AF" w:rsidRPr="000E7AEC" w:rsidRDefault="00D80D0C" w:rsidP="00D80D0C">
      <w:pPr>
        <w:spacing w:before="120"/>
        <w:ind w:firstLine="720"/>
        <w:jc w:val="both"/>
        <w:rPr>
          <w:rFonts w:ascii="Times New Roman" w:hAnsi="Times New Roman" w:cs="Times New Roman"/>
          <w:sz w:val="26"/>
          <w:szCs w:val="26"/>
          <w:highlight w:val="white"/>
        </w:rPr>
      </w:pPr>
      <w:r w:rsidRPr="000E7AEC">
        <w:rPr>
          <w:rFonts w:ascii="Times New Roman" w:hAnsi="Times New Roman" w:cs="Times New Roman"/>
          <w:sz w:val="26"/>
          <w:szCs w:val="26"/>
          <w:highlight w:val="white"/>
          <w:lang w:val="en-US"/>
        </w:rPr>
        <w:t>Thực hiện</w:t>
      </w:r>
      <w:r w:rsidR="00884560" w:rsidRPr="000E7AEC">
        <w:rPr>
          <w:rFonts w:ascii="Times New Roman" w:hAnsi="Times New Roman" w:cs="Times New Roman"/>
          <w:sz w:val="26"/>
          <w:szCs w:val="26"/>
          <w:highlight w:val="white"/>
        </w:rPr>
        <w:t xml:space="preserve"> văn bản </w:t>
      </w:r>
      <w:r w:rsidR="003547AC">
        <w:rPr>
          <w:rFonts w:ascii="Times New Roman" w:hAnsi="Times New Roman" w:cs="Times New Roman"/>
          <w:sz w:val="26"/>
          <w:szCs w:val="26"/>
          <w:highlight w:val="white"/>
          <w:lang w:val="en-US"/>
        </w:rPr>
        <w:t xml:space="preserve">số </w:t>
      </w:r>
      <w:r w:rsidR="00884560" w:rsidRPr="000E7AEC">
        <w:rPr>
          <w:rFonts w:ascii="Times New Roman" w:hAnsi="Times New Roman" w:cs="Times New Roman"/>
          <w:sz w:val="26"/>
          <w:szCs w:val="26"/>
          <w:highlight w:val="white"/>
        </w:rPr>
        <w:t>2391/VP-VX của Văn phòng Uỷ ban nhân dân Thành phố Hồ Chí Minh ngày 02 tháng 4 năm 2021 về giải trình tiêu chí lựa chọn thành viên Ban biên soạn tài liệu giáo dục địa phương cấp trung học cơ sở tại Thành phố Hồ Chí Minh, Sở Giáo dục và Đào tạo xin giải trình</w:t>
      </w:r>
      <w:r w:rsidR="00CF29AF" w:rsidRPr="000E7AEC">
        <w:rPr>
          <w:rFonts w:ascii="Times New Roman" w:hAnsi="Times New Roman" w:cs="Times New Roman"/>
          <w:sz w:val="26"/>
          <w:szCs w:val="26"/>
          <w:highlight w:val="white"/>
        </w:rPr>
        <w:t xml:space="preserve"> như sau:</w:t>
      </w:r>
    </w:p>
    <w:p w14:paraId="1A56FB14" w14:textId="5D511F20" w:rsidR="00D80D0C" w:rsidRPr="000E7AEC" w:rsidRDefault="00D80D0C" w:rsidP="000E7AEC">
      <w:pPr>
        <w:spacing w:before="120"/>
        <w:ind w:firstLine="720"/>
        <w:jc w:val="both"/>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1. Căn cứ Thông tư 32/2018/T</w:t>
      </w:r>
      <w:r w:rsidRPr="000E7AEC">
        <w:rPr>
          <w:rFonts w:ascii="Times New Roman" w:hAnsi="Times New Roman" w:cs="Times New Roman"/>
          <w:sz w:val="26"/>
          <w:szCs w:val="26"/>
          <w:highlight w:val="white"/>
          <w:lang w:val="en-US"/>
        </w:rPr>
        <w:t>T-</w:t>
      </w:r>
      <w:r w:rsidRPr="000E7AEC">
        <w:rPr>
          <w:rFonts w:ascii="Times New Roman" w:hAnsi="Times New Roman" w:cs="Times New Roman"/>
          <w:sz w:val="26"/>
          <w:szCs w:val="26"/>
          <w:highlight w:val="white"/>
        </w:rPr>
        <w:t xml:space="preserve">BGDĐT </w:t>
      </w:r>
      <w:r w:rsidRPr="000E7AEC">
        <w:rPr>
          <w:rFonts w:ascii="Times New Roman" w:hAnsi="Times New Roman" w:cs="Times New Roman"/>
          <w:sz w:val="26"/>
          <w:szCs w:val="26"/>
          <w:highlight w:val="white"/>
          <w:lang w:val="en-US"/>
        </w:rPr>
        <w:t xml:space="preserve">ngày 26 tháng 12 năm 2018 của Bộ trưởng Bộ Giáo dục và </w:t>
      </w:r>
      <w:r w:rsidR="000E7AEC" w:rsidRPr="000E7AEC">
        <w:rPr>
          <w:rFonts w:ascii="Times New Roman" w:hAnsi="Times New Roman" w:cs="Times New Roman"/>
          <w:color w:val="000000"/>
          <w:sz w:val="26"/>
          <w:szCs w:val="26"/>
          <w:highlight w:val="white"/>
          <w:u w:color="FF0000"/>
          <w:lang w:val="en-US"/>
        </w:rPr>
        <w:t>Đào</w:t>
      </w:r>
      <w:r w:rsidRPr="000E7AEC">
        <w:rPr>
          <w:rFonts w:ascii="Times New Roman" w:hAnsi="Times New Roman" w:cs="Times New Roman"/>
          <w:color w:val="000000"/>
          <w:sz w:val="26"/>
          <w:szCs w:val="26"/>
          <w:highlight w:val="white"/>
          <w:u w:color="FF0000"/>
          <w:lang w:val="en-US"/>
        </w:rPr>
        <w:t xml:space="preserve"> tạo</w:t>
      </w:r>
      <w:r w:rsidRPr="000E7AEC">
        <w:rPr>
          <w:rFonts w:ascii="Times New Roman" w:hAnsi="Times New Roman" w:cs="Times New Roman"/>
          <w:sz w:val="26"/>
          <w:szCs w:val="26"/>
          <w:highlight w:val="white"/>
          <w:lang w:val="en-US"/>
        </w:rPr>
        <w:t xml:space="preserve"> về </w:t>
      </w:r>
      <w:r w:rsidRPr="000E7AEC">
        <w:rPr>
          <w:rFonts w:ascii="Times New Roman" w:hAnsi="Times New Roman" w:cs="Times New Roman"/>
          <w:sz w:val="26"/>
          <w:szCs w:val="26"/>
          <w:highlight w:val="white"/>
        </w:rPr>
        <w:t xml:space="preserve">Ban hành Chương trình giáo dục phổ thông, nội dung </w:t>
      </w:r>
      <w:r w:rsidR="000E7AEC" w:rsidRPr="000E7AEC">
        <w:rPr>
          <w:rFonts w:ascii="Times New Roman" w:hAnsi="Times New Roman" w:cs="Times New Roman"/>
          <w:sz w:val="26"/>
          <w:szCs w:val="26"/>
          <w:highlight w:val="white"/>
          <w:lang w:val="en-US"/>
        </w:rPr>
        <w:t>g</w:t>
      </w:r>
      <w:r w:rsidRPr="000E7AEC">
        <w:rPr>
          <w:rFonts w:ascii="Times New Roman" w:hAnsi="Times New Roman" w:cs="Times New Roman"/>
          <w:sz w:val="26"/>
          <w:szCs w:val="26"/>
          <w:highlight w:val="white"/>
        </w:rPr>
        <w:t xml:space="preserve">iáo dục của địa phương là do </w:t>
      </w:r>
      <w:r w:rsidR="000E7AEC" w:rsidRPr="000E7AEC">
        <w:rPr>
          <w:rFonts w:ascii="Times New Roman" w:hAnsi="Times New Roman" w:cs="Times New Roman"/>
          <w:sz w:val="26"/>
          <w:szCs w:val="26"/>
          <w:highlight w:val="white"/>
          <w:lang w:val="en-US"/>
        </w:rPr>
        <w:t xml:space="preserve">Ủy ban nhân dân tỉnh, thành phố </w:t>
      </w:r>
      <w:r w:rsidRPr="000E7AEC">
        <w:rPr>
          <w:rFonts w:ascii="Times New Roman" w:hAnsi="Times New Roman" w:cs="Times New Roman"/>
          <w:sz w:val="26"/>
          <w:szCs w:val="26"/>
          <w:highlight w:val="white"/>
        </w:rPr>
        <w:t xml:space="preserve">trực thuộc trung ương </w:t>
      </w:r>
      <w:r w:rsidR="000E7AEC" w:rsidRPr="000E7AEC">
        <w:rPr>
          <w:rFonts w:ascii="Times New Roman" w:hAnsi="Times New Roman" w:cs="Times New Roman"/>
          <w:sz w:val="26"/>
          <w:szCs w:val="26"/>
          <w:highlight w:val="white"/>
          <w:lang w:val="en-US"/>
        </w:rPr>
        <w:t>quy định quy trình biên soạn, thẩm định, chỉnh sửa tài liệu về nội dung giáo dục của địa phương; chỉ đạo việc tổ chức biên soạn, thẩm định tài liệu về nội dung giáo dục của địa phương theo hướng dẫn của Bộ Giáo dục và Đào tạo và báo cáo để Bộ Giáo dục và Đào tạo phê duyệt.</w:t>
      </w:r>
      <w:r w:rsidRPr="000E7AEC">
        <w:rPr>
          <w:rFonts w:ascii="Times New Roman" w:hAnsi="Times New Roman" w:cs="Times New Roman"/>
          <w:sz w:val="26"/>
          <w:szCs w:val="26"/>
          <w:highlight w:val="white"/>
        </w:rPr>
        <w:t xml:space="preserve"> </w:t>
      </w:r>
      <w:r w:rsidR="000E7AEC" w:rsidRPr="000E7AEC">
        <w:rPr>
          <w:rFonts w:ascii="Times New Roman" w:hAnsi="Times New Roman" w:cs="Times New Roman"/>
          <w:sz w:val="26"/>
          <w:szCs w:val="26"/>
          <w:highlight w:val="white"/>
          <w:lang w:val="en-US"/>
        </w:rPr>
        <w:t xml:space="preserve">Nội dung </w:t>
      </w:r>
      <w:r w:rsidRPr="000E7AEC">
        <w:rPr>
          <w:rFonts w:ascii="Times New Roman" w:hAnsi="Times New Roman" w:cs="Times New Roman"/>
          <w:sz w:val="26"/>
          <w:szCs w:val="26"/>
          <w:highlight w:val="white"/>
        </w:rPr>
        <w:t xml:space="preserve">giáo dục </w:t>
      </w:r>
      <w:r w:rsidR="000E7AEC" w:rsidRPr="000E7AEC">
        <w:rPr>
          <w:rFonts w:ascii="Times New Roman" w:hAnsi="Times New Roman" w:cs="Times New Roman"/>
          <w:sz w:val="26"/>
          <w:szCs w:val="26"/>
          <w:highlight w:val="white"/>
          <w:lang w:val="en-US"/>
        </w:rPr>
        <w:t xml:space="preserve">của </w:t>
      </w:r>
      <w:r w:rsidRPr="000E7AEC">
        <w:rPr>
          <w:rFonts w:ascii="Times New Roman" w:hAnsi="Times New Roman" w:cs="Times New Roman"/>
          <w:sz w:val="26"/>
          <w:szCs w:val="26"/>
          <w:highlight w:val="white"/>
        </w:rPr>
        <w:t>địa phương phải được xây dựng trên cơ sở thực tiễn cuộc sống xã hội và đảm bảo các yêu cầu cơ bản sau:</w:t>
      </w:r>
    </w:p>
    <w:p w14:paraId="2C2547DD" w14:textId="450FA4EC" w:rsidR="00680BF7" w:rsidRPr="000E7AEC" w:rsidRDefault="00CD23CE" w:rsidP="00D80D0C">
      <w:pPr>
        <w:pStyle w:val="BodyText"/>
        <w:spacing w:before="120"/>
        <w:ind w:firstLine="720"/>
        <w:jc w:val="both"/>
        <w:rPr>
          <w:sz w:val="26"/>
          <w:szCs w:val="26"/>
          <w:highlight w:val="white"/>
        </w:rPr>
      </w:pPr>
      <w:r w:rsidRPr="000E7AEC">
        <w:rPr>
          <w:sz w:val="26"/>
          <w:szCs w:val="26"/>
          <w:highlight w:val="white"/>
          <w:lang w:val="vi-VN"/>
        </w:rPr>
        <w:t xml:space="preserve"> - </w:t>
      </w:r>
      <w:r w:rsidRPr="000E7AEC">
        <w:rPr>
          <w:sz w:val="26"/>
          <w:szCs w:val="26"/>
          <w:highlight w:val="white"/>
        </w:rPr>
        <w:t>Nội dung giáo dục địa phương được xây dựng trên cơ sở kế thừa và kết nối với các môn học và hoạt động giáo dục khác như: Tiếng Việt, Ngữ văn, Tự nhiên và Xã hội, Khoa học, Đạo đức, Hoạt động trải nghiệm, Lịch sử, Địa lí, Công nghệ, Khoa học tự nhiên, Vật lí, Hoá học, Âm nhạc, Mĩ thuật,... giúp học sinh vận dụng tích hợp kiến thức, kĩ năng của các</w:t>
      </w:r>
      <w:r w:rsidR="000E7AEC">
        <w:rPr>
          <w:sz w:val="26"/>
          <w:szCs w:val="26"/>
          <w:highlight w:val="white"/>
        </w:rPr>
        <w:t xml:space="preserve"> </w:t>
      </w:r>
      <w:r w:rsidRPr="000E7AEC">
        <w:rPr>
          <w:color w:val="000000"/>
          <w:sz w:val="26"/>
          <w:szCs w:val="26"/>
          <w:highlight w:val="white"/>
          <w:u w:color="FF0000"/>
        </w:rPr>
        <w:t>môn</w:t>
      </w:r>
      <w:r w:rsidR="000E7AEC">
        <w:rPr>
          <w:color w:val="000000"/>
          <w:sz w:val="26"/>
          <w:szCs w:val="26"/>
          <w:highlight w:val="white"/>
          <w:u w:color="FF0000"/>
        </w:rPr>
        <w:t xml:space="preserve"> </w:t>
      </w:r>
      <w:r w:rsidRPr="000E7AEC">
        <w:rPr>
          <w:color w:val="000000"/>
          <w:sz w:val="26"/>
          <w:szCs w:val="26"/>
          <w:highlight w:val="white"/>
          <w:u w:color="FF0000"/>
        </w:rPr>
        <w:t>học</w:t>
      </w:r>
      <w:r w:rsidRPr="000E7AEC">
        <w:rPr>
          <w:sz w:val="26"/>
          <w:szCs w:val="26"/>
          <w:highlight w:val="white"/>
        </w:rPr>
        <w:t>,</w:t>
      </w:r>
      <w:r w:rsidR="000E7AEC">
        <w:rPr>
          <w:sz w:val="26"/>
          <w:szCs w:val="26"/>
          <w:highlight w:val="white"/>
        </w:rPr>
        <w:t xml:space="preserve"> </w:t>
      </w:r>
      <w:r w:rsidRPr="000E7AEC">
        <w:rPr>
          <w:color w:val="000000"/>
          <w:sz w:val="26"/>
          <w:szCs w:val="26"/>
          <w:highlight w:val="white"/>
          <w:u w:color="FF0000"/>
        </w:rPr>
        <w:t>hoạt</w:t>
      </w:r>
      <w:r w:rsidR="000E7AEC">
        <w:rPr>
          <w:color w:val="000000"/>
          <w:sz w:val="26"/>
          <w:szCs w:val="26"/>
          <w:highlight w:val="white"/>
          <w:u w:color="FF0000"/>
        </w:rPr>
        <w:t xml:space="preserve"> </w:t>
      </w:r>
      <w:r w:rsidRPr="000E7AEC">
        <w:rPr>
          <w:color w:val="000000"/>
          <w:sz w:val="26"/>
          <w:szCs w:val="26"/>
          <w:highlight w:val="white"/>
          <w:u w:color="FF0000"/>
        </w:rPr>
        <w:t>động</w:t>
      </w:r>
      <w:r w:rsidR="000E7AEC">
        <w:rPr>
          <w:color w:val="000000"/>
          <w:sz w:val="26"/>
          <w:szCs w:val="26"/>
          <w:highlight w:val="white"/>
          <w:u w:color="FF0000"/>
        </w:rPr>
        <w:t xml:space="preserve"> </w:t>
      </w:r>
      <w:r w:rsidRPr="000E7AEC">
        <w:rPr>
          <w:color w:val="000000"/>
          <w:sz w:val="26"/>
          <w:szCs w:val="26"/>
          <w:highlight w:val="white"/>
          <w:u w:color="FF0000"/>
        </w:rPr>
        <w:t>giáo</w:t>
      </w:r>
      <w:r w:rsidR="000E7AEC">
        <w:rPr>
          <w:color w:val="000000"/>
          <w:sz w:val="26"/>
          <w:szCs w:val="26"/>
          <w:highlight w:val="white"/>
          <w:u w:color="FF0000"/>
        </w:rPr>
        <w:t xml:space="preserve"> </w:t>
      </w:r>
      <w:r w:rsidRPr="000E7AEC">
        <w:rPr>
          <w:color w:val="000000"/>
          <w:sz w:val="26"/>
          <w:szCs w:val="26"/>
          <w:highlight w:val="white"/>
          <w:u w:color="FF0000"/>
        </w:rPr>
        <w:t>dục</w:t>
      </w:r>
      <w:r w:rsidR="000E7AEC">
        <w:rPr>
          <w:sz w:val="26"/>
          <w:szCs w:val="26"/>
          <w:highlight w:val="white"/>
        </w:rPr>
        <w:t xml:space="preserve"> </w:t>
      </w:r>
      <w:r w:rsidRPr="000E7AEC">
        <w:rPr>
          <w:sz w:val="26"/>
          <w:szCs w:val="26"/>
          <w:highlight w:val="white"/>
        </w:rPr>
        <w:t>trong</w:t>
      </w:r>
      <w:r w:rsidR="000E7AEC">
        <w:rPr>
          <w:sz w:val="26"/>
          <w:szCs w:val="26"/>
          <w:highlight w:val="white"/>
        </w:rPr>
        <w:t xml:space="preserve"> </w:t>
      </w:r>
      <w:r w:rsidRPr="000E7AEC">
        <w:rPr>
          <w:sz w:val="26"/>
          <w:szCs w:val="26"/>
          <w:highlight w:val="white"/>
        </w:rPr>
        <w:t>Chương trình giáo dục phổ thông vào giải quyết các vấn đề thực tế đời sống cá nhân, gia đình, địa</w:t>
      </w:r>
      <w:r w:rsidRPr="000E7AEC">
        <w:rPr>
          <w:spacing w:val="-9"/>
          <w:sz w:val="26"/>
          <w:szCs w:val="26"/>
          <w:highlight w:val="white"/>
        </w:rPr>
        <w:t xml:space="preserve"> </w:t>
      </w:r>
      <w:r w:rsidRPr="000E7AEC">
        <w:rPr>
          <w:sz w:val="26"/>
          <w:szCs w:val="26"/>
          <w:highlight w:val="white"/>
        </w:rPr>
        <w:t>phương,...</w:t>
      </w:r>
    </w:p>
    <w:p w14:paraId="7B43491C" w14:textId="77777777" w:rsidR="00186682" w:rsidRPr="000E7AEC" w:rsidRDefault="00CD23CE" w:rsidP="00D80D0C">
      <w:pPr>
        <w:pStyle w:val="BodyText"/>
        <w:spacing w:before="120"/>
        <w:ind w:firstLine="720"/>
        <w:jc w:val="both"/>
        <w:rPr>
          <w:sz w:val="26"/>
          <w:szCs w:val="26"/>
          <w:highlight w:val="white"/>
        </w:rPr>
      </w:pPr>
      <w:r w:rsidRPr="000E7AEC">
        <w:rPr>
          <w:sz w:val="26"/>
          <w:szCs w:val="26"/>
          <w:highlight w:val="white"/>
          <w:lang w:val="vi-VN"/>
        </w:rPr>
        <w:t xml:space="preserve"> - </w:t>
      </w:r>
      <w:r w:rsidR="00680BF7" w:rsidRPr="000E7AEC">
        <w:rPr>
          <w:sz w:val="26"/>
          <w:szCs w:val="26"/>
          <w:highlight w:val="white"/>
        </w:rPr>
        <w:t>Nội dung Chương trình giáo dục địa phương đảm bảo tính kế thừa các nội dung</w:t>
      </w:r>
      <w:r w:rsidR="00680BF7" w:rsidRPr="000E7AEC">
        <w:rPr>
          <w:spacing w:val="18"/>
          <w:sz w:val="26"/>
          <w:szCs w:val="26"/>
          <w:highlight w:val="white"/>
        </w:rPr>
        <w:t xml:space="preserve"> </w:t>
      </w:r>
      <w:r w:rsidR="00680BF7" w:rsidRPr="000E7AEC">
        <w:rPr>
          <w:sz w:val="26"/>
          <w:szCs w:val="26"/>
          <w:highlight w:val="white"/>
        </w:rPr>
        <w:t>sẵn</w:t>
      </w:r>
      <w:r w:rsidR="00680BF7" w:rsidRPr="000E7AEC">
        <w:rPr>
          <w:spacing w:val="18"/>
          <w:sz w:val="26"/>
          <w:szCs w:val="26"/>
          <w:highlight w:val="white"/>
        </w:rPr>
        <w:t xml:space="preserve"> </w:t>
      </w:r>
      <w:r w:rsidR="00680BF7" w:rsidRPr="000E7AEC">
        <w:rPr>
          <w:sz w:val="26"/>
          <w:szCs w:val="26"/>
          <w:highlight w:val="white"/>
        </w:rPr>
        <w:t>có,</w:t>
      </w:r>
      <w:r w:rsidR="00680BF7" w:rsidRPr="000E7AEC">
        <w:rPr>
          <w:spacing w:val="15"/>
          <w:sz w:val="26"/>
          <w:szCs w:val="26"/>
          <w:highlight w:val="white"/>
        </w:rPr>
        <w:t xml:space="preserve"> </w:t>
      </w:r>
      <w:r w:rsidR="00680BF7" w:rsidRPr="000E7AEC">
        <w:rPr>
          <w:sz w:val="26"/>
          <w:szCs w:val="26"/>
          <w:highlight w:val="white"/>
        </w:rPr>
        <w:t>hợp</w:t>
      </w:r>
      <w:r w:rsidR="00680BF7" w:rsidRPr="000E7AEC">
        <w:rPr>
          <w:spacing w:val="18"/>
          <w:sz w:val="26"/>
          <w:szCs w:val="26"/>
          <w:highlight w:val="white"/>
        </w:rPr>
        <w:t xml:space="preserve"> </w:t>
      </w:r>
      <w:r w:rsidR="00680BF7" w:rsidRPr="000E7AEC">
        <w:rPr>
          <w:sz w:val="26"/>
          <w:szCs w:val="26"/>
          <w:highlight w:val="white"/>
        </w:rPr>
        <w:t>lí</w:t>
      </w:r>
      <w:r w:rsidR="00680BF7" w:rsidRPr="000E7AEC">
        <w:rPr>
          <w:spacing w:val="19"/>
          <w:sz w:val="26"/>
          <w:szCs w:val="26"/>
          <w:highlight w:val="white"/>
        </w:rPr>
        <w:t xml:space="preserve"> </w:t>
      </w:r>
      <w:r w:rsidR="00680BF7" w:rsidRPr="000E7AEC">
        <w:rPr>
          <w:sz w:val="26"/>
          <w:szCs w:val="26"/>
          <w:highlight w:val="white"/>
        </w:rPr>
        <w:t>của</w:t>
      </w:r>
      <w:r w:rsidR="00680BF7" w:rsidRPr="000E7AEC">
        <w:rPr>
          <w:spacing w:val="18"/>
          <w:sz w:val="26"/>
          <w:szCs w:val="26"/>
          <w:highlight w:val="white"/>
        </w:rPr>
        <w:t xml:space="preserve"> </w:t>
      </w:r>
      <w:r w:rsidR="00680BF7" w:rsidRPr="000E7AEC">
        <w:rPr>
          <w:sz w:val="26"/>
          <w:szCs w:val="26"/>
          <w:highlight w:val="white"/>
        </w:rPr>
        <w:t>nội</w:t>
      </w:r>
      <w:r w:rsidR="00680BF7" w:rsidRPr="000E7AEC">
        <w:rPr>
          <w:spacing w:val="19"/>
          <w:sz w:val="26"/>
          <w:szCs w:val="26"/>
          <w:highlight w:val="white"/>
        </w:rPr>
        <w:t xml:space="preserve"> </w:t>
      </w:r>
      <w:r w:rsidR="00680BF7" w:rsidRPr="000E7AEC">
        <w:rPr>
          <w:sz w:val="26"/>
          <w:szCs w:val="26"/>
          <w:highlight w:val="white"/>
        </w:rPr>
        <w:t>dung</w:t>
      </w:r>
      <w:r w:rsidR="00680BF7" w:rsidRPr="000E7AEC">
        <w:rPr>
          <w:spacing w:val="18"/>
          <w:sz w:val="26"/>
          <w:szCs w:val="26"/>
          <w:highlight w:val="white"/>
        </w:rPr>
        <w:t xml:space="preserve"> </w:t>
      </w:r>
      <w:r w:rsidR="00680BF7" w:rsidRPr="000E7AEC">
        <w:rPr>
          <w:sz w:val="26"/>
          <w:szCs w:val="26"/>
          <w:highlight w:val="white"/>
        </w:rPr>
        <w:t>giáo</w:t>
      </w:r>
      <w:r w:rsidR="00680BF7" w:rsidRPr="000E7AEC">
        <w:rPr>
          <w:spacing w:val="19"/>
          <w:sz w:val="26"/>
          <w:szCs w:val="26"/>
          <w:highlight w:val="white"/>
        </w:rPr>
        <w:t xml:space="preserve"> </w:t>
      </w:r>
      <w:r w:rsidR="00680BF7" w:rsidRPr="000E7AEC">
        <w:rPr>
          <w:sz w:val="26"/>
          <w:szCs w:val="26"/>
          <w:highlight w:val="white"/>
        </w:rPr>
        <w:t>dục</w:t>
      </w:r>
      <w:r w:rsidR="00680BF7" w:rsidRPr="000E7AEC">
        <w:rPr>
          <w:spacing w:val="15"/>
          <w:sz w:val="26"/>
          <w:szCs w:val="26"/>
          <w:highlight w:val="white"/>
        </w:rPr>
        <w:t xml:space="preserve"> </w:t>
      </w:r>
      <w:r w:rsidR="00680BF7" w:rsidRPr="000E7AEC">
        <w:rPr>
          <w:sz w:val="26"/>
          <w:szCs w:val="26"/>
          <w:highlight w:val="white"/>
        </w:rPr>
        <w:t>địa</w:t>
      </w:r>
      <w:r w:rsidR="00680BF7" w:rsidRPr="000E7AEC">
        <w:rPr>
          <w:spacing w:val="15"/>
          <w:sz w:val="26"/>
          <w:szCs w:val="26"/>
          <w:highlight w:val="white"/>
        </w:rPr>
        <w:t xml:space="preserve"> </w:t>
      </w:r>
      <w:r w:rsidR="00680BF7" w:rsidRPr="000E7AEC">
        <w:rPr>
          <w:sz w:val="26"/>
          <w:szCs w:val="26"/>
          <w:highlight w:val="white"/>
        </w:rPr>
        <w:t>phương</w:t>
      </w:r>
      <w:r w:rsidR="00680BF7" w:rsidRPr="000E7AEC">
        <w:rPr>
          <w:spacing w:val="19"/>
          <w:sz w:val="26"/>
          <w:szCs w:val="26"/>
          <w:highlight w:val="white"/>
        </w:rPr>
        <w:t xml:space="preserve"> </w:t>
      </w:r>
      <w:r w:rsidR="00680BF7" w:rsidRPr="000E7AEC">
        <w:rPr>
          <w:sz w:val="26"/>
          <w:szCs w:val="26"/>
          <w:highlight w:val="white"/>
        </w:rPr>
        <w:t>hiện</w:t>
      </w:r>
      <w:r w:rsidR="00680BF7" w:rsidRPr="000E7AEC">
        <w:rPr>
          <w:spacing w:val="18"/>
          <w:sz w:val="26"/>
          <w:szCs w:val="26"/>
          <w:highlight w:val="white"/>
        </w:rPr>
        <w:t xml:space="preserve"> </w:t>
      </w:r>
      <w:r w:rsidR="00680BF7" w:rsidRPr="000E7AEC">
        <w:rPr>
          <w:sz w:val="26"/>
          <w:szCs w:val="26"/>
          <w:highlight w:val="white"/>
        </w:rPr>
        <w:t>hành</w:t>
      </w:r>
      <w:r w:rsidR="00680BF7" w:rsidRPr="000E7AEC">
        <w:rPr>
          <w:spacing w:val="18"/>
          <w:sz w:val="26"/>
          <w:szCs w:val="26"/>
          <w:highlight w:val="white"/>
        </w:rPr>
        <w:t xml:space="preserve"> </w:t>
      </w:r>
      <w:r w:rsidR="00680BF7" w:rsidRPr="000E7AEC">
        <w:rPr>
          <w:sz w:val="26"/>
          <w:szCs w:val="26"/>
          <w:highlight w:val="white"/>
        </w:rPr>
        <w:t>về</w:t>
      </w:r>
      <w:r w:rsidR="00680BF7" w:rsidRPr="000E7AEC">
        <w:rPr>
          <w:spacing w:val="16"/>
          <w:sz w:val="26"/>
          <w:szCs w:val="26"/>
          <w:highlight w:val="white"/>
        </w:rPr>
        <w:t xml:space="preserve"> </w:t>
      </w:r>
      <w:r w:rsidR="00680BF7" w:rsidRPr="000E7AEC">
        <w:rPr>
          <w:sz w:val="26"/>
          <w:szCs w:val="26"/>
          <w:highlight w:val="white"/>
        </w:rPr>
        <w:t>văn</w:t>
      </w:r>
      <w:r w:rsidR="00680BF7" w:rsidRPr="000E7AEC">
        <w:rPr>
          <w:spacing w:val="18"/>
          <w:sz w:val="26"/>
          <w:szCs w:val="26"/>
          <w:highlight w:val="white"/>
        </w:rPr>
        <w:t xml:space="preserve"> </w:t>
      </w:r>
      <w:r w:rsidR="00680BF7" w:rsidRPr="000E7AEC">
        <w:rPr>
          <w:sz w:val="26"/>
          <w:szCs w:val="26"/>
          <w:highlight w:val="white"/>
        </w:rPr>
        <w:t>hoá,</w:t>
      </w:r>
      <w:r w:rsidR="00680BF7" w:rsidRPr="000E7AEC">
        <w:rPr>
          <w:spacing w:val="17"/>
          <w:sz w:val="26"/>
          <w:szCs w:val="26"/>
          <w:highlight w:val="white"/>
        </w:rPr>
        <w:t xml:space="preserve"> </w:t>
      </w:r>
      <w:r w:rsidR="00680BF7" w:rsidRPr="000E7AEC">
        <w:rPr>
          <w:sz w:val="26"/>
          <w:szCs w:val="26"/>
          <w:highlight w:val="white"/>
        </w:rPr>
        <w:t>lịch sử, địa lý,… trên cơ sở đó có sự phát triển gắn liền với yêu cầu thực của học sinh, thực tiễn cuộc sống, thực tiễn phát triển kinh tế – xã hội.</w:t>
      </w:r>
    </w:p>
    <w:p w14:paraId="2DCC5452" w14:textId="408D4418" w:rsidR="00A22D79" w:rsidRPr="000E7AEC" w:rsidRDefault="00094205" w:rsidP="00D80D0C">
      <w:pPr>
        <w:pStyle w:val="BodyText"/>
        <w:spacing w:before="120"/>
        <w:ind w:firstLine="720"/>
        <w:jc w:val="both"/>
        <w:rPr>
          <w:sz w:val="26"/>
          <w:szCs w:val="26"/>
          <w:highlight w:val="white"/>
          <w:lang w:val="vi-VN"/>
        </w:rPr>
      </w:pPr>
      <w:r w:rsidRPr="000E7AEC">
        <w:rPr>
          <w:sz w:val="26"/>
          <w:szCs w:val="26"/>
          <w:highlight w:val="white"/>
          <w:lang w:val="vi-VN"/>
        </w:rPr>
        <w:t xml:space="preserve">- </w:t>
      </w:r>
      <w:r w:rsidR="00186682" w:rsidRPr="000E7AEC">
        <w:rPr>
          <w:sz w:val="26"/>
          <w:szCs w:val="26"/>
          <w:highlight w:val="white"/>
        </w:rPr>
        <w:t>Ở cấp Trung học cơ sở</w:t>
      </w:r>
      <w:r w:rsidR="00186682" w:rsidRPr="000E7AEC">
        <w:rPr>
          <w:sz w:val="26"/>
          <w:szCs w:val="26"/>
          <w:highlight w:val="white"/>
          <w:lang w:val="vi-VN"/>
        </w:rPr>
        <w:t xml:space="preserve"> và Trung học phổ thông</w:t>
      </w:r>
      <w:r w:rsidR="00186682" w:rsidRPr="000E7AEC">
        <w:rPr>
          <w:sz w:val="26"/>
          <w:szCs w:val="26"/>
          <w:highlight w:val="white"/>
        </w:rPr>
        <w:t>, nội dung giáo dục giáo dục địa phương của Thành phố Hồ Chí Minh được</w:t>
      </w:r>
      <w:r w:rsidR="00186682" w:rsidRPr="000E7AEC">
        <w:rPr>
          <w:sz w:val="26"/>
          <w:szCs w:val="26"/>
          <w:highlight w:val="white"/>
          <w:lang w:val="vi-VN"/>
        </w:rPr>
        <w:t xml:space="preserve"> bố trí là môn học riêng </w:t>
      </w:r>
      <w:r w:rsidR="00186682" w:rsidRPr="000E7AEC">
        <w:rPr>
          <w:sz w:val="26"/>
          <w:szCs w:val="26"/>
          <w:highlight w:val="white"/>
        </w:rPr>
        <w:t>với tổng thời lượng là 35 tiết/năm</w:t>
      </w:r>
      <w:r w:rsidR="00186682" w:rsidRPr="000E7AEC">
        <w:rPr>
          <w:sz w:val="26"/>
          <w:szCs w:val="26"/>
          <w:highlight w:val="white"/>
          <w:lang w:val="vi-VN"/>
        </w:rPr>
        <w:t xml:space="preserve"> </w:t>
      </w:r>
      <w:r w:rsidR="00186682" w:rsidRPr="000E7AEC">
        <w:rPr>
          <w:sz w:val="26"/>
          <w:szCs w:val="26"/>
          <w:highlight w:val="white"/>
        </w:rPr>
        <w:t>học</w:t>
      </w:r>
      <w:r w:rsidR="002269A8" w:rsidRPr="000E7AEC">
        <w:rPr>
          <w:sz w:val="26"/>
          <w:szCs w:val="26"/>
          <w:highlight w:val="white"/>
          <w:lang w:val="vi-VN"/>
        </w:rPr>
        <w:t xml:space="preserve">. </w:t>
      </w:r>
    </w:p>
    <w:p w14:paraId="05C694B0" w14:textId="3FFC6AA4" w:rsidR="005379E4" w:rsidRPr="000E7AEC" w:rsidRDefault="00094205" w:rsidP="00D80D0C">
      <w:pPr>
        <w:pStyle w:val="BodyText"/>
        <w:spacing w:before="120"/>
        <w:ind w:firstLine="720"/>
        <w:jc w:val="both"/>
        <w:rPr>
          <w:sz w:val="26"/>
          <w:szCs w:val="26"/>
          <w:highlight w:val="white"/>
          <w:lang w:val="vi-VN"/>
        </w:rPr>
      </w:pPr>
      <w:r w:rsidRPr="000E7AEC">
        <w:rPr>
          <w:sz w:val="26"/>
          <w:szCs w:val="26"/>
          <w:highlight w:val="white"/>
          <w:lang w:val="vi-VN"/>
        </w:rPr>
        <w:t xml:space="preserve">- </w:t>
      </w:r>
      <w:r w:rsidR="005379E4" w:rsidRPr="000E7AEC">
        <w:rPr>
          <w:sz w:val="26"/>
          <w:szCs w:val="26"/>
          <w:highlight w:val="white"/>
        </w:rPr>
        <w:t>Để đảm bảo tính liên thông theo chiều dọc xuyên suốt chương trình từ lớp 6 – lớp 12</w:t>
      </w:r>
      <w:r w:rsidR="005379E4" w:rsidRPr="000E7AEC">
        <w:rPr>
          <w:sz w:val="26"/>
          <w:szCs w:val="26"/>
          <w:highlight w:val="white"/>
          <w:lang w:val="vi-VN"/>
        </w:rPr>
        <w:t xml:space="preserve"> và đảm bảo tính liên thông ngang giữa Giáo dục địa phương và nội dung các bộ môn trong chương trình giáo dục phổ thông, </w:t>
      </w:r>
      <w:r w:rsidR="0051323C" w:rsidRPr="000E7AEC">
        <w:rPr>
          <w:sz w:val="26"/>
          <w:szCs w:val="26"/>
          <w:highlight w:val="white"/>
          <w:lang w:val="vi-VN"/>
        </w:rPr>
        <w:t xml:space="preserve">đo đó tiêu chí để lựa chọn </w:t>
      </w:r>
      <w:r w:rsidR="00500639" w:rsidRPr="000E7AEC">
        <w:rPr>
          <w:sz w:val="26"/>
          <w:szCs w:val="26"/>
          <w:highlight w:val="white"/>
          <w:lang w:val="vi-VN"/>
        </w:rPr>
        <w:t>người tham gia biên soạn tài liệu nội dung giáo dục địa phương tại thành phố Hồ Chí Minh phải đảm bảo các yêu cầu sau:</w:t>
      </w:r>
    </w:p>
    <w:p w14:paraId="5A30F2EF" w14:textId="7B28B724" w:rsidR="00500639" w:rsidRPr="000E7AEC" w:rsidRDefault="00893AB9" w:rsidP="00D80D0C">
      <w:pPr>
        <w:pStyle w:val="BodyText"/>
        <w:spacing w:before="120"/>
        <w:ind w:firstLine="720"/>
        <w:jc w:val="both"/>
        <w:rPr>
          <w:sz w:val="26"/>
          <w:szCs w:val="26"/>
          <w:highlight w:val="white"/>
          <w:lang w:val="vi-VN"/>
        </w:rPr>
      </w:pPr>
      <w:r w:rsidRPr="000E7AEC">
        <w:rPr>
          <w:sz w:val="26"/>
          <w:szCs w:val="26"/>
          <w:highlight w:val="white"/>
          <w:lang w:val="vi-VN"/>
        </w:rPr>
        <w:t xml:space="preserve">+ </w:t>
      </w:r>
      <w:r w:rsidR="00500639" w:rsidRPr="000E7AEC">
        <w:rPr>
          <w:sz w:val="26"/>
          <w:szCs w:val="26"/>
          <w:highlight w:val="white"/>
          <w:lang w:val="vi-VN"/>
        </w:rPr>
        <w:t xml:space="preserve">Nắm rõ chương trình </w:t>
      </w:r>
      <w:r w:rsidR="000E7AEC" w:rsidRPr="000E7AEC">
        <w:rPr>
          <w:sz w:val="26"/>
          <w:szCs w:val="26"/>
          <w:highlight w:val="white"/>
        </w:rPr>
        <w:t xml:space="preserve">giáo dục </w:t>
      </w:r>
      <w:r w:rsidR="00500639" w:rsidRPr="000E7AEC">
        <w:rPr>
          <w:sz w:val="26"/>
          <w:szCs w:val="26"/>
          <w:highlight w:val="white"/>
          <w:lang w:val="vi-VN"/>
        </w:rPr>
        <w:t xml:space="preserve">phổ thông 2018 của các bộ môn xuyên suốt từ </w:t>
      </w:r>
      <w:r w:rsidR="00500639" w:rsidRPr="000E7AEC">
        <w:rPr>
          <w:sz w:val="26"/>
          <w:szCs w:val="26"/>
          <w:highlight w:val="white"/>
          <w:lang w:val="vi-VN"/>
        </w:rPr>
        <w:lastRenderedPageBreak/>
        <w:t xml:space="preserve">lớp 6 – lớp 12. </w:t>
      </w:r>
    </w:p>
    <w:p w14:paraId="764208A4" w14:textId="4D639B1C" w:rsidR="00500639" w:rsidRPr="000E7AEC" w:rsidRDefault="00893AB9" w:rsidP="00D80D0C">
      <w:pPr>
        <w:pStyle w:val="BodyText"/>
        <w:spacing w:before="120"/>
        <w:ind w:firstLine="720"/>
        <w:jc w:val="both"/>
        <w:rPr>
          <w:sz w:val="26"/>
          <w:szCs w:val="26"/>
          <w:highlight w:val="white"/>
          <w:lang w:val="vi-VN"/>
        </w:rPr>
      </w:pPr>
      <w:r w:rsidRPr="000E7AEC">
        <w:rPr>
          <w:sz w:val="26"/>
          <w:szCs w:val="26"/>
          <w:highlight w:val="white"/>
          <w:lang w:val="vi-VN"/>
        </w:rPr>
        <w:t xml:space="preserve">+ </w:t>
      </w:r>
      <w:r w:rsidR="008B4B33" w:rsidRPr="000E7AEC">
        <w:rPr>
          <w:sz w:val="26"/>
          <w:szCs w:val="26"/>
          <w:highlight w:val="white"/>
          <w:lang w:val="vi-VN"/>
        </w:rPr>
        <w:t>Có kinh nghiệm giảng dạy từ 5 năm trở lên.</w:t>
      </w:r>
    </w:p>
    <w:p w14:paraId="4A5F13B5" w14:textId="6C8FF265" w:rsidR="008B4B33" w:rsidRPr="000E7AEC" w:rsidRDefault="00893AB9" w:rsidP="00D80D0C">
      <w:pPr>
        <w:pStyle w:val="BodyText"/>
        <w:spacing w:before="120"/>
        <w:ind w:firstLine="720"/>
        <w:jc w:val="both"/>
        <w:rPr>
          <w:sz w:val="26"/>
          <w:szCs w:val="26"/>
          <w:highlight w:val="white"/>
          <w:lang w:val="vi-VN"/>
        </w:rPr>
      </w:pPr>
      <w:r w:rsidRPr="000E7AEC">
        <w:rPr>
          <w:sz w:val="26"/>
          <w:szCs w:val="26"/>
          <w:highlight w:val="white"/>
          <w:lang w:val="vi-VN"/>
        </w:rPr>
        <w:t xml:space="preserve">+ </w:t>
      </w:r>
      <w:r w:rsidR="008B4B33" w:rsidRPr="000E7AEC">
        <w:rPr>
          <w:sz w:val="26"/>
          <w:szCs w:val="26"/>
          <w:highlight w:val="white"/>
          <w:lang w:val="vi-VN"/>
        </w:rPr>
        <w:t>Có năng lực chuyên môn cao, nghiệm vụ và phương pháp giảng dạy liên hệ thực tiễn tại Thành phố Hồ Chí Minh.</w:t>
      </w:r>
    </w:p>
    <w:p w14:paraId="11FA68DE" w14:textId="2DF53A96" w:rsidR="008B4B33" w:rsidRPr="000E7AEC" w:rsidRDefault="00893AB9" w:rsidP="00D80D0C">
      <w:pPr>
        <w:pStyle w:val="BodyText"/>
        <w:spacing w:before="120"/>
        <w:ind w:firstLine="720"/>
        <w:jc w:val="both"/>
        <w:rPr>
          <w:sz w:val="26"/>
          <w:szCs w:val="26"/>
          <w:highlight w:val="white"/>
          <w:lang w:val="vi-VN"/>
        </w:rPr>
      </w:pPr>
      <w:r w:rsidRPr="000E7AEC">
        <w:rPr>
          <w:sz w:val="26"/>
          <w:szCs w:val="26"/>
          <w:highlight w:val="white"/>
          <w:lang w:val="vi-VN"/>
        </w:rPr>
        <w:t xml:space="preserve">+ </w:t>
      </w:r>
      <w:r w:rsidR="00974D68" w:rsidRPr="000E7AEC">
        <w:rPr>
          <w:sz w:val="26"/>
          <w:szCs w:val="26"/>
          <w:highlight w:val="white"/>
          <w:lang w:val="vi-VN"/>
        </w:rPr>
        <w:t>Ban Soạn thảo phải có Giáo viên trực tiếp giảng dạy tại các cơ sở giáo dục trên địa bàn thành phố Hồ Chí Minh.</w:t>
      </w:r>
    </w:p>
    <w:p w14:paraId="7849955B" w14:textId="1D5BF5B3" w:rsidR="00974D68" w:rsidRPr="000E7AEC" w:rsidRDefault="00893AB9" w:rsidP="00D80D0C">
      <w:pPr>
        <w:pStyle w:val="BodyText"/>
        <w:spacing w:before="120"/>
        <w:ind w:firstLine="720"/>
        <w:jc w:val="both"/>
        <w:rPr>
          <w:sz w:val="26"/>
          <w:szCs w:val="26"/>
          <w:highlight w:val="white"/>
          <w:lang w:val="vi-VN"/>
        </w:rPr>
      </w:pPr>
      <w:r w:rsidRPr="000E7AEC">
        <w:rPr>
          <w:sz w:val="26"/>
          <w:szCs w:val="26"/>
          <w:highlight w:val="white"/>
          <w:lang w:val="vi-VN"/>
        </w:rPr>
        <w:t xml:space="preserve">+ </w:t>
      </w:r>
      <w:r w:rsidR="000A28A8" w:rsidRPr="000E7AEC">
        <w:rPr>
          <w:sz w:val="26"/>
          <w:szCs w:val="26"/>
          <w:highlight w:val="white"/>
          <w:lang w:val="vi-VN"/>
        </w:rPr>
        <w:t xml:space="preserve">Có Kinh nghiệm tham gia viết, nghiên cứu giáo dục địa phương trong chương trình phổ thông hiện hành. </w:t>
      </w:r>
    </w:p>
    <w:p w14:paraId="621D09CD" w14:textId="00D21F12" w:rsidR="00EA7ED2" w:rsidRPr="000E7AEC" w:rsidRDefault="00EA7ED2" w:rsidP="00D80D0C">
      <w:pPr>
        <w:spacing w:before="120"/>
        <w:ind w:firstLine="720"/>
        <w:jc w:val="both"/>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 xml:space="preserve">2. </w:t>
      </w:r>
      <w:r w:rsidR="003B4B49" w:rsidRPr="000E7AEC">
        <w:rPr>
          <w:rFonts w:ascii="Times New Roman" w:hAnsi="Times New Roman" w:cs="Times New Roman"/>
          <w:sz w:val="26"/>
          <w:szCs w:val="26"/>
          <w:highlight w:val="white"/>
        </w:rPr>
        <w:t xml:space="preserve">Căn cứ vào đề án việc làm và nhiệm vụ của Phòng Giáo dục Trung học sở Giáo dục và Đào tạo Thành phố </w:t>
      </w:r>
      <w:r w:rsidR="002C4757" w:rsidRPr="000E7AEC">
        <w:rPr>
          <w:rFonts w:ascii="Times New Roman" w:hAnsi="Times New Roman" w:cs="Times New Roman"/>
          <w:sz w:val="26"/>
          <w:szCs w:val="26"/>
          <w:highlight w:val="white"/>
        </w:rPr>
        <w:t>H</w:t>
      </w:r>
      <w:r w:rsidR="003B4B49" w:rsidRPr="000E7AEC">
        <w:rPr>
          <w:rFonts w:ascii="Times New Roman" w:hAnsi="Times New Roman" w:cs="Times New Roman"/>
          <w:sz w:val="26"/>
          <w:szCs w:val="26"/>
          <w:highlight w:val="white"/>
        </w:rPr>
        <w:t xml:space="preserve">ồ Chí </w:t>
      </w:r>
      <w:r w:rsidR="002C4757" w:rsidRPr="000E7AEC">
        <w:rPr>
          <w:rFonts w:ascii="Times New Roman" w:hAnsi="Times New Roman" w:cs="Times New Roman"/>
          <w:sz w:val="26"/>
          <w:szCs w:val="26"/>
          <w:highlight w:val="white"/>
        </w:rPr>
        <w:t>M</w:t>
      </w:r>
      <w:r w:rsidR="003B4B49" w:rsidRPr="000E7AEC">
        <w:rPr>
          <w:rFonts w:ascii="Times New Roman" w:hAnsi="Times New Roman" w:cs="Times New Roman"/>
          <w:sz w:val="26"/>
          <w:szCs w:val="26"/>
          <w:highlight w:val="white"/>
        </w:rPr>
        <w:t>inh</w:t>
      </w:r>
      <w:r w:rsidR="00205A0A" w:rsidRPr="000E7AEC">
        <w:rPr>
          <w:rFonts w:ascii="Times New Roman" w:hAnsi="Times New Roman" w:cs="Times New Roman"/>
          <w:sz w:val="26"/>
          <w:szCs w:val="26"/>
          <w:highlight w:val="white"/>
        </w:rPr>
        <w:t>:</w:t>
      </w:r>
    </w:p>
    <w:p w14:paraId="17FE9E87" w14:textId="1A25A3BA" w:rsidR="00205A0A" w:rsidRPr="000E7AEC" w:rsidRDefault="00893AB9" w:rsidP="00D80D0C">
      <w:pPr>
        <w:spacing w:before="120"/>
        <w:ind w:firstLine="720"/>
        <w:jc w:val="both"/>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 xml:space="preserve"> - </w:t>
      </w:r>
      <w:r w:rsidR="00205A0A" w:rsidRPr="000E7AEC">
        <w:rPr>
          <w:rFonts w:ascii="Times New Roman" w:hAnsi="Times New Roman" w:cs="Times New Roman"/>
          <w:sz w:val="26"/>
          <w:szCs w:val="26"/>
          <w:highlight w:val="white"/>
        </w:rPr>
        <w:t>Phòng Giáo dục Trung học Sở Giáo dục và Đào tạo thành phố Hồ Chí Minh có nhiệm vụ quản lý</w:t>
      </w:r>
      <w:r w:rsidR="00437B04" w:rsidRPr="000E7AEC">
        <w:rPr>
          <w:rFonts w:ascii="Times New Roman" w:hAnsi="Times New Roman" w:cs="Times New Roman"/>
          <w:sz w:val="26"/>
          <w:szCs w:val="26"/>
          <w:highlight w:val="white"/>
        </w:rPr>
        <w:t>, chỉ đạo công tá</w:t>
      </w:r>
      <w:r w:rsidR="00E83696" w:rsidRPr="000E7AEC">
        <w:rPr>
          <w:rFonts w:ascii="Times New Roman" w:hAnsi="Times New Roman" w:cs="Times New Roman"/>
          <w:sz w:val="26"/>
          <w:szCs w:val="26"/>
          <w:highlight w:val="white"/>
        </w:rPr>
        <w:t>c dạy học, kiểm tra đánh giá các môn học và hoạt động giáo dục trong chương trình giáo dục phổ thông bậc trung học (từ lớp 6 đến lớp 12) tại Thành phố Hồ Chí Minh. Chuyên viên phòng Giáo dục Trung học được điều động từ các giáo viên giỏi, uy tín</w:t>
      </w:r>
      <w:r w:rsidR="00D00B6F" w:rsidRPr="000E7AEC">
        <w:rPr>
          <w:rFonts w:ascii="Times New Roman" w:hAnsi="Times New Roman" w:cs="Times New Roman"/>
          <w:sz w:val="26"/>
          <w:szCs w:val="26"/>
          <w:highlight w:val="white"/>
        </w:rPr>
        <w:t xml:space="preserve"> trong hội đồng bộ môn các môn học</w:t>
      </w:r>
      <w:r w:rsidR="00FC63D3" w:rsidRPr="000E7AEC">
        <w:rPr>
          <w:rFonts w:ascii="Times New Roman" w:hAnsi="Times New Roman" w:cs="Times New Roman"/>
          <w:sz w:val="26"/>
          <w:szCs w:val="26"/>
          <w:highlight w:val="white"/>
        </w:rPr>
        <w:t>, mỗi chuyên viên phụ trách một bộ môn và hoạt động giáo dục của toàn bậc học (từ lớp 6 đến lớp 12) trong chương trình giáo dục phổ thông hiện hành.</w:t>
      </w:r>
    </w:p>
    <w:p w14:paraId="280C43C7" w14:textId="408331E5" w:rsidR="00FC63D3" w:rsidRPr="000E7AEC" w:rsidRDefault="00893AB9" w:rsidP="00D80D0C">
      <w:pPr>
        <w:spacing w:before="120"/>
        <w:ind w:firstLine="720"/>
        <w:jc w:val="both"/>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 xml:space="preserve">- </w:t>
      </w:r>
      <w:r w:rsidR="004A5C4A" w:rsidRPr="000E7AEC">
        <w:rPr>
          <w:rFonts w:ascii="Times New Roman" w:hAnsi="Times New Roman" w:cs="Times New Roman"/>
          <w:sz w:val="26"/>
          <w:szCs w:val="26"/>
          <w:highlight w:val="white"/>
        </w:rPr>
        <w:t xml:space="preserve">Một số chuyên viên các bộ môn có kinh nghiệm biên soạn tài liệu giáo dục địa phương </w:t>
      </w:r>
      <w:r w:rsidRPr="000E7AEC">
        <w:rPr>
          <w:rFonts w:ascii="Times New Roman" w:hAnsi="Times New Roman" w:cs="Times New Roman"/>
          <w:sz w:val="26"/>
          <w:szCs w:val="26"/>
          <w:highlight w:val="white"/>
        </w:rPr>
        <w:t>cho các môn học trong chương trình giáo dục phổ thông hiện hành</w:t>
      </w:r>
      <w:r w:rsidR="007A4702" w:rsidRPr="000E7AEC">
        <w:rPr>
          <w:rFonts w:ascii="Times New Roman" w:hAnsi="Times New Roman" w:cs="Times New Roman"/>
          <w:sz w:val="26"/>
          <w:szCs w:val="26"/>
          <w:highlight w:val="white"/>
        </w:rPr>
        <w:t xml:space="preserve"> và được tổ chức giảng dạy tại các trường trung học trên địa bàn thành phố Hồ Chí Minh.</w:t>
      </w:r>
    </w:p>
    <w:p w14:paraId="6A88DFB8" w14:textId="77777777" w:rsidR="008D56A4" w:rsidRPr="000E7AEC" w:rsidRDefault="007A4702" w:rsidP="00D80D0C">
      <w:pPr>
        <w:spacing w:before="120"/>
        <w:ind w:firstLine="720"/>
        <w:jc w:val="both"/>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Trên các điều kiện đó, Sở Giáo dục và Đào tạo Thành phố Hồ Chí Minh lựa chọn các thành viên Ban biên soạn tài liệu Giáo dục địa phương Thành phố Hồ Chí Minh cho cấp THCS và cấp THPT.</w:t>
      </w:r>
    </w:p>
    <w:p w14:paraId="041E06DF" w14:textId="0A75F6C7" w:rsidR="007A4702" w:rsidRPr="000E7AEC" w:rsidRDefault="007A4702" w:rsidP="002C4757">
      <w:pPr>
        <w:spacing w:line="276" w:lineRule="auto"/>
        <w:ind w:firstLine="218"/>
        <w:jc w:val="both"/>
        <w:rPr>
          <w:rFonts w:ascii="Times New Roman" w:hAnsi="Times New Roman" w:cs="Times New Roman"/>
          <w:sz w:val="26"/>
          <w:szCs w:val="26"/>
          <w:highlight w:val="white"/>
        </w:rPr>
      </w:pPr>
      <w:r w:rsidRPr="000E7AEC">
        <w:rPr>
          <w:rFonts w:ascii="Times New Roman" w:hAnsi="Times New Roman" w:cs="Times New Roman"/>
          <w:sz w:val="26"/>
          <w:szCs w:val="26"/>
          <w:highlight w:val="whit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60"/>
      </w:tblGrid>
      <w:tr w:rsidR="007A4702" w:rsidRPr="000E7AEC" w14:paraId="7FA21207" w14:textId="77777777" w:rsidTr="00D37341">
        <w:tc>
          <w:tcPr>
            <w:tcW w:w="4675" w:type="dxa"/>
          </w:tcPr>
          <w:p w14:paraId="05047EC5" w14:textId="77777777" w:rsidR="007A4702" w:rsidRPr="000E7AEC" w:rsidRDefault="00111AEC" w:rsidP="002C4757">
            <w:pPr>
              <w:spacing w:line="276" w:lineRule="auto"/>
              <w:jc w:val="both"/>
              <w:rPr>
                <w:rFonts w:ascii="Times New Roman" w:hAnsi="Times New Roman" w:cs="Times New Roman"/>
                <w:b/>
                <w:bCs/>
                <w:highlight w:val="white"/>
              </w:rPr>
            </w:pPr>
            <w:r w:rsidRPr="000E7AEC">
              <w:rPr>
                <w:rFonts w:ascii="Times New Roman" w:hAnsi="Times New Roman" w:cs="Times New Roman"/>
                <w:b/>
                <w:bCs/>
                <w:i/>
                <w:iCs/>
                <w:color w:val="000000"/>
                <w:highlight w:val="white"/>
                <w:u w:color="FF0000"/>
              </w:rPr>
              <w:t>Nơi nhận</w:t>
            </w:r>
            <w:r w:rsidRPr="000E7AEC">
              <w:rPr>
                <w:rFonts w:ascii="Times New Roman" w:hAnsi="Times New Roman" w:cs="Times New Roman"/>
                <w:b/>
                <w:bCs/>
                <w:highlight w:val="white"/>
              </w:rPr>
              <w:t>:</w:t>
            </w:r>
          </w:p>
          <w:p w14:paraId="49A3C22B" w14:textId="77777777" w:rsidR="00111AEC" w:rsidRPr="000E7AEC" w:rsidRDefault="00111AEC" w:rsidP="00111AEC">
            <w:pPr>
              <w:pStyle w:val="ListParagraph"/>
              <w:numPr>
                <w:ilvl w:val="0"/>
                <w:numId w:val="6"/>
              </w:numPr>
              <w:spacing w:line="276" w:lineRule="auto"/>
              <w:jc w:val="both"/>
              <w:rPr>
                <w:rFonts w:ascii="Times New Roman" w:hAnsi="Times New Roman" w:cs="Times New Roman"/>
                <w:sz w:val="22"/>
                <w:szCs w:val="22"/>
                <w:highlight w:val="white"/>
              </w:rPr>
            </w:pPr>
            <w:r w:rsidRPr="000E7AEC">
              <w:rPr>
                <w:rFonts w:ascii="Times New Roman" w:hAnsi="Times New Roman" w:cs="Times New Roman"/>
                <w:sz w:val="22"/>
                <w:szCs w:val="22"/>
                <w:highlight w:val="white"/>
              </w:rPr>
              <w:t>Như trên;</w:t>
            </w:r>
          </w:p>
          <w:p w14:paraId="0C1CCB88" w14:textId="77777777" w:rsidR="00111AEC" w:rsidRPr="000E7AEC" w:rsidRDefault="00111AEC" w:rsidP="00111AEC">
            <w:pPr>
              <w:pStyle w:val="ListParagraph"/>
              <w:numPr>
                <w:ilvl w:val="0"/>
                <w:numId w:val="6"/>
              </w:numPr>
              <w:spacing w:line="276" w:lineRule="auto"/>
              <w:jc w:val="both"/>
              <w:rPr>
                <w:rFonts w:ascii="Times New Roman" w:hAnsi="Times New Roman" w:cs="Times New Roman"/>
                <w:sz w:val="22"/>
                <w:szCs w:val="22"/>
                <w:highlight w:val="white"/>
              </w:rPr>
            </w:pPr>
            <w:r w:rsidRPr="000E7AEC">
              <w:rPr>
                <w:rFonts w:ascii="Times New Roman" w:hAnsi="Times New Roman" w:cs="Times New Roman"/>
                <w:sz w:val="22"/>
                <w:szCs w:val="22"/>
                <w:highlight w:val="white"/>
              </w:rPr>
              <w:t>PCT Dương Anh Đức;</w:t>
            </w:r>
          </w:p>
          <w:p w14:paraId="269A3768" w14:textId="5B8716C4" w:rsidR="00111AEC" w:rsidRPr="000E7AEC" w:rsidRDefault="00D37341" w:rsidP="00111AEC">
            <w:pPr>
              <w:pStyle w:val="ListParagraph"/>
              <w:numPr>
                <w:ilvl w:val="0"/>
                <w:numId w:val="6"/>
              </w:numPr>
              <w:spacing w:line="276" w:lineRule="auto"/>
              <w:jc w:val="both"/>
              <w:rPr>
                <w:rFonts w:ascii="Times New Roman" w:hAnsi="Times New Roman" w:cs="Times New Roman"/>
                <w:sz w:val="22"/>
                <w:szCs w:val="22"/>
                <w:highlight w:val="white"/>
              </w:rPr>
            </w:pPr>
            <w:r w:rsidRPr="000E7AEC">
              <w:rPr>
                <w:rFonts w:ascii="Times New Roman" w:hAnsi="Times New Roman" w:cs="Times New Roman"/>
                <w:sz w:val="22"/>
                <w:szCs w:val="22"/>
                <w:highlight w:val="white"/>
              </w:rPr>
              <w:t>Sở Nội vụ;</w:t>
            </w:r>
          </w:p>
          <w:p w14:paraId="3E3C0D0C" w14:textId="7FCD9A91" w:rsidR="00D37341" w:rsidRPr="000E7AEC" w:rsidRDefault="00D37341" w:rsidP="00D37341">
            <w:pPr>
              <w:pStyle w:val="ListParagraph"/>
              <w:numPr>
                <w:ilvl w:val="0"/>
                <w:numId w:val="6"/>
              </w:numPr>
              <w:spacing w:line="276" w:lineRule="auto"/>
              <w:jc w:val="both"/>
              <w:rPr>
                <w:rFonts w:ascii="Times New Roman" w:hAnsi="Times New Roman" w:cs="Times New Roman"/>
                <w:sz w:val="26"/>
                <w:szCs w:val="26"/>
                <w:highlight w:val="white"/>
              </w:rPr>
            </w:pPr>
            <w:r w:rsidRPr="000E7AEC">
              <w:rPr>
                <w:rFonts w:ascii="Times New Roman" w:hAnsi="Times New Roman" w:cs="Times New Roman"/>
                <w:sz w:val="22"/>
                <w:szCs w:val="22"/>
                <w:highlight w:val="white"/>
              </w:rPr>
              <w:t>Lưu: V</w:t>
            </w:r>
            <w:r w:rsidR="000E7AEC">
              <w:rPr>
                <w:rFonts w:ascii="Times New Roman" w:hAnsi="Times New Roman" w:cs="Times New Roman"/>
                <w:sz w:val="22"/>
                <w:szCs w:val="22"/>
                <w:highlight w:val="white"/>
                <w:lang w:val="en-US"/>
              </w:rPr>
              <w:t>P</w:t>
            </w:r>
            <w:r w:rsidRPr="000E7AEC">
              <w:rPr>
                <w:rFonts w:ascii="Times New Roman" w:hAnsi="Times New Roman" w:cs="Times New Roman"/>
                <w:sz w:val="22"/>
                <w:szCs w:val="22"/>
                <w:highlight w:val="white"/>
              </w:rPr>
              <w:t>, GDTrH</w:t>
            </w:r>
          </w:p>
        </w:tc>
        <w:tc>
          <w:tcPr>
            <w:tcW w:w="4675" w:type="dxa"/>
          </w:tcPr>
          <w:p w14:paraId="2D89CC7B" w14:textId="2EF24779" w:rsidR="007A4702" w:rsidRPr="000E7AEC" w:rsidRDefault="00111AEC" w:rsidP="00D37341">
            <w:pPr>
              <w:spacing w:line="276" w:lineRule="auto"/>
              <w:ind w:left="1440"/>
              <w:jc w:val="center"/>
              <w:rPr>
                <w:rFonts w:ascii="Times New Roman" w:hAnsi="Times New Roman" w:cs="Times New Roman"/>
                <w:b/>
                <w:bCs/>
                <w:sz w:val="26"/>
                <w:szCs w:val="26"/>
                <w:highlight w:val="white"/>
              </w:rPr>
            </w:pPr>
            <w:r w:rsidRPr="000E7AEC">
              <w:rPr>
                <w:rFonts w:ascii="Times New Roman" w:hAnsi="Times New Roman" w:cs="Times New Roman"/>
                <w:b/>
                <w:bCs/>
                <w:sz w:val="26"/>
                <w:szCs w:val="26"/>
                <w:highlight w:val="white"/>
              </w:rPr>
              <w:t>KT.</w:t>
            </w:r>
            <w:r w:rsidR="000E7AEC" w:rsidRPr="000E7AEC">
              <w:rPr>
                <w:rFonts w:ascii="Times New Roman" w:hAnsi="Times New Roman" w:cs="Times New Roman"/>
                <w:b/>
                <w:bCs/>
                <w:sz w:val="26"/>
                <w:szCs w:val="26"/>
                <w:highlight w:val="white"/>
                <w:lang w:val="en-US"/>
              </w:rPr>
              <w:t xml:space="preserve"> </w:t>
            </w:r>
            <w:r w:rsidRPr="000E7AEC">
              <w:rPr>
                <w:rFonts w:ascii="Times New Roman" w:hAnsi="Times New Roman" w:cs="Times New Roman"/>
                <w:b/>
                <w:bCs/>
                <w:sz w:val="26"/>
                <w:szCs w:val="26"/>
                <w:highlight w:val="white"/>
              </w:rPr>
              <w:t>GIÁM ĐỐC</w:t>
            </w:r>
          </w:p>
          <w:p w14:paraId="0A5B64B5" w14:textId="77777777" w:rsidR="00111AEC" w:rsidRPr="000E7AEC" w:rsidRDefault="00111AEC" w:rsidP="00D37341">
            <w:pPr>
              <w:spacing w:line="276" w:lineRule="auto"/>
              <w:ind w:left="1440"/>
              <w:jc w:val="center"/>
              <w:rPr>
                <w:rFonts w:ascii="Times New Roman" w:hAnsi="Times New Roman" w:cs="Times New Roman"/>
                <w:b/>
                <w:bCs/>
                <w:sz w:val="26"/>
                <w:szCs w:val="26"/>
                <w:highlight w:val="white"/>
              </w:rPr>
            </w:pPr>
            <w:r w:rsidRPr="000E7AEC">
              <w:rPr>
                <w:rFonts w:ascii="Times New Roman" w:hAnsi="Times New Roman" w:cs="Times New Roman"/>
                <w:b/>
                <w:bCs/>
                <w:sz w:val="26"/>
                <w:szCs w:val="26"/>
                <w:highlight w:val="white"/>
              </w:rPr>
              <w:t>PHÓ GIÁM ĐỐC</w:t>
            </w:r>
          </w:p>
          <w:p w14:paraId="197D4836" w14:textId="77777777" w:rsidR="00D37341" w:rsidRPr="000E7AEC" w:rsidRDefault="00D37341" w:rsidP="00D37341">
            <w:pPr>
              <w:spacing w:line="276" w:lineRule="auto"/>
              <w:ind w:left="1440"/>
              <w:jc w:val="center"/>
              <w:rPr>
                <w:rFonts w:ascii="Times New Roman" w:hAnsi="Times New Roman" w:cs="Times New Roman"/>
                <w:b/>
                <w:bCs/>
                <w:sz w:val="26"/>
                <w:szCs w:val="26"/>
                <w:highlight w:val="white"/>
              </w:rPr>
            </w:pPr>
          </w:p>
          <w:p w14:paraId="41E6AA26" w14:textId="77554895" w:rsidR="00D37341" w:rsidRPr="000C0728" w:rsidRDefault="000C0728" w:rsidP="00D37341">
            <w:pPr>
              <w:spacing w:line="276" w:lineRule="auto"/>
              <w:ind w:left="1440"/>
              <w:jc w:val="center"/>
              <w:rPr>
                <w:rFonts w:ascii="Times New Roman" w:hAnsi="Times New Roman" w:cs="Times New Roman"/>
                <w:b/>
                <w:bCs/>
                <w:sz w:val="26"/>
                <w:szCs w:val="26"/>
                <w:highlight w:val="white"/>
                <w:lang w:val="en-US"/>
              </w:rPr>
            </w:pPr>
            <w:r>
              <w:rPr>
                <w:rFonts w:ascii="Times New Roman" w:hAnsi="Times New Roman" w:cs="Times New Roman"/>
                <w:b/>
                <w:bCs/>
                <w:sz w:val="26"/>
                <w:szCs w:val="26"/>
                <w:highlight w:val="white"/>
                <w:lang w:val="en-US"/>
              </w:rPr>
              <w:t>(Đã ký)</w:t>
            </w:r>
          </w:p>
          <w:p w14:paraId="10FF062B" w14:textId="77777777" w:rsidR="00D37341" w:rsidRPr="000E7AEC" w:rsidRDefault="00D37341" w:rsidP="00D37341">
            <w:pPr>
              <w:spacing w:line="276" w:lineRule="auto"/>
              <w:ind w:left="1440"/>
              <w:jc w:val="center"/>
              <w:rPr>
                <w:rFonts w:ascii="Times New Roman" w:hAnsi="Times New Roman" w:cs="Times New Roman"/>
                <w:b/>
                <w:bCs/>
                <w:sz w:val="26"/>
                <w:szCs w:val="26"/>
                <w:highlight w:val="white"/>
              </w:rPr>
            </w:pPr>
          </w:p>
          <w:p w14:paraId="63C4E563" w14:textId="77777777" w:rsidR="00D37341" w:rsidRPr="000E7AEC" w:rsidRDefault="00D37341" w:rsidP="00D37341">
            <w:pPr>
              <w:spacing w:line="276" w:lineRule="auto"/>
              <w:ind w:left="1440"/>
              <w:jc w:val="center"/>
              <w:rPr>
                <w:rFonts w:ascii="Times New Roman" w:hAnsi="Times New Roman" w:cs="Times New Roman"/>
                <w:b/>
                <w:bCs/>
                <w:sz w:val="26"/>
                <w:szCs w:val="26"/>
                <w:highlight w:val="white"/>
              </w:rPr>
            </w:pPr>
          </w:p>
          <w:p w14:paraId="20CD50D0" w14:textId="7B9C6FF1" w:rsidR="00D37341" w:rsidRPr="000E7AEC" w:rsidRDefault="00D37341" w:rsidP="00D37341">
            <w:pPr>
              <w:spacing w:line="276" w:lineRule="auto"/>
              <w:ind w:left="1440"/>
              <w:jc w:val="center"/>
              <w:rPr>
                <w:rFonts w:ascii="Times New Roman" w:hAnsi="Times New Roman" w:cs="Times New Roman"/>
                <w:sz w:val="26"/>
                <w:szCs w:val="26"/>
                <w:highlight w:val="white"/>
              </w:rPr>
            </w:pPr>
            <w:r w:rsidRPr="000E7AEC">
              <w:rPr>
                <w:rFonts w:ascii="Times New Roman" w:hAnsi="Times New Roman" w:cs="Times New Roman"/>
                <w:b/>
                <w:bCs/>
                <w:sz w:val="26"/>
                <w:szCs w:val="26"/>
                <w:highlight w:val="white"/>
              </w:rPr>
              <w:t>Nguyễn Văn Hiếu</w:t>
            </w:r>
          </w:p>
        </w:tc>
      </w:tr>
    </w:tbl>
    <w:p w14:paraId="5E963AFB" w14:textId="77777777" w:rsidR="007A4702" w:rsidRPr="000E7AEC" w:rsidRDefault="007A4702" w:rsidP="002C4757">
      <w:pPr>
        <w:spacing w:line="276" w:lineRule="auto"/>
        <w:ind w:firstLine="218"/>
        <w:jc w:val="both"/>
        <w:rPr>
          <w:rFonts w:ascii="Times New Roman" w:hAnsi="Times New Roman" w:cs="Times New Roman"/>
          <w:highlight w:val="white"/>
        </w:rPr>
      </w:pPr>
    </w:p>
    <w:p w14:paraId="39CA2993" w14:textId="77777777" w:rsidR="00A22D79" w:rsidRPr="000E7AEC" w:rsidRDefault="00A22D79" w:rsidP="002C4757">
      <w:pPr>
        <w:rPr>
          <w:highlight w:val="white"/>
        </w:rPr>
      </w:pPr>
    </w:p>
    <w:sectPr w:rsidR="00A22D79" w:rsidRPr="000E7AEC" w:rsidSect="000E7AEC">
      <w:headerReference w:type="default" r:id="rId7"/>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CD10E" w14:textId="77777777" w:rsidR="000E7AEC" w:rsidRDefault="000E7AEC" w:rsidP="000E7AEC">
      <w:r>
        <w:separator/>
      </w:r>
    </w:p>
  </w:endnote>
  <w:endnote w:type="continuationSeparator" w:id="0">
    <w:p w14:paraId="1441D787" w14:textId="77777777" w:rsidR="000E7AEC" w:rsidRDefault="000E7AEC" w:rsidP="000E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71A8" w14:textId="77777777" w:rsidR="000E7AEC" w:rsidRDefault="000E7AEC" w:rsidP="000E7AEC">
      <w:r>
        <w:separator/>
      </w:r>
    </w:p>
  </w:footnote>
  <w:footnote w:type="continuationSeparator" w:id="0">
    <w:p w14:paraId="37191A24" w14:textId="77777777" w:rsidR="000E7AEC" w:rsidRDefault="000E7AEC" w:rsidP="000E7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E9816" w14:textId="70CBD63A" w:rsidR="000E7AEC" w:rsidRPr="000E7AEC" w:rsidRDefault="000E7AEC" w:rsidP="000E7AEC">
    <w:pPr>
      <w:pStyle w:val="Header"/>
      <w:jc w:val="center"/>
      <w:rPr>
        <w:rFonts w:ascii="Times New Roman" w:hAnsi="Times New Roman" w:cs="Times New Roman"/>
        <w:sz w:val="26"/>
        <w:szCs w:val="26"/>
      </w:rPr>
    </w:pPr>
    <w:r w:rsidRPr="000E7AEC">
      <w:rPr>
        <w:rFonts w:ascii="Times New Roman" w:hAnsi="Times New Roman" w:cs="Times New Roman"/>
        <w:sz w:val="26"/>
        <w:szCs w:val="26"/>
      </w:rPr>
      <w:fldChar w:fldCharType="begin"/>
    </w:r>
    <w:r w:rsidRPr="000E7AEC">
      <w:rPr>
        <w:rFonts w:ascii="Times New Roman" w:hAnsi="Times New Roman" w:cs="Times New Roman"/>
        <w:sz w:val="26"/>
        <w:szCs w:val="26"/>
      </w:rPr>
      <w:instrText>PAGE   \* MERGEFORMAT</w:instrText>
    </w:r>
    <w:r w:rsidRPr="000E7AEC">
      <w:rPr>
        <w:rFonts w:ascii="Times New Roman" w:hAnsi="Times New Roman" w:cs="Times New Roman"/>
        <w:sz w:val="26"/>
        <w:szCs w:val="26"/>
      </w:rPr>
      <w:fldChar w:fldCharType="separate"/>
    </w:r>
    <w:r w:rsidRPr="000E7AEC">
      <w:rPr>
        <w:rFonts w:ascii="Times New Roman" w:hAnsi="Times New Roman" w:cs="Times New Roman"/>
        <w:sz w:val="26"/>
        <w:szCs w:val="26"/>
      </w:rPr>
      <w:t>1</w:t>
    </w:r>
    <w:r w:rsidRPr="000E7AEC">
      <w:rPr>
        <w:rFonts w:ascii="Times New Roman" w:hAnsi="Times New Roman" w:cs="Times New Roman"/>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28A1"/>
    <w:multiLevelType w:val="hybridMultilevel"/>
    <w:tmpl w:val="E410C518"/>
    <w:lvl w:ilvl="0" w:tplc="A4E44DBE">
      <w:numFmt w:val="bullet"/>
      <w:lvlText w:val="–"/>
      <w:lvlJc w:val="left"/>
      <w:pPr>
        <w:ind w:left="218" w:hanging="212"/>
      </w:pPr>
      <w:rPr>
        <w:rFonts w:ascii="Times New Roman" w:eastAsia="Times New Roman" w:hAnsi="Times New Roman" w:cs="Times New Roman" w:hint="default"/>
        <w:w w:val="100"/>
        <w:sz w:val="28"/>
        <w:szCs w:val="28"/>
        <w:lang w:val="en-US" w:eastAsia="en-US" w:bidi="en-US"/>
      </w:rPr>
    </w:lvl>
    <w:lvl w:ilvl="1" w:tplc="D568A7F6">
      <w:numFmt w:val="bullet"/>
      <w:lvlText w:val="•"/>
      <w:lvlJc w:val="left"/>
      <w:pPr>
        <w:ind w:left="1166" w:hanging="212"/>
      </w:pPr>
      <w:rPr>
        <w:rFonts w:hint="default"/>
        <w:lang w:val="en-US" w:eastAsia="en-US" w:bidi="en-US"/>
      </w:rPr>
    </w:lvl>
    <w:lvl w:ilvl="2" w:tplc="1C7660FE">
      <w:numFmt w:val="bullet"/>
      <w:lvlText w:val="•"/>
      <w:lvlJc w:val="left"/>
      <w:pPr>
        <w:ind w:left="2113" w:hanging="212"/>
      </w:pPr>
      <w:rPr>
        <w:rFonts w:hint="default"/>
        <w:lang w:val="en-US" w:eastAsia="en-US" w:bidi="en-US"/>
      </w:rPr>
    </w:lvl>
    <w:lvl w:ilvl="3" w:tplc="8EEEEAD6">
      <w:numFmt w:val="bullet"/>
      <w:lvlText w:val="•"/>
      <w:lvlJc w:val="left"/>
      <w:pPr>
        <w:ind w:left="3059" w:hanging="212"/>
      </w:pPr>
      <w:rPr>
        <w:rFonts w:hint="default"/>
        <w:lang w:val="en-US" w:eastAsia="en-US" w:bidi="en-US"/>
      </w:rPr>
    </w:lvl>
    <w:lvl w:ilvl="4" w:tplc="D03C0ECC">
      <w:numFmt w:val="bullet"/>
      <w:lvlText w:val="•"/>
      <w:lvlJc w:val="left"/>
      <w:pPr>
        <w:ind w:left="4006" w:hanging="212"/>
      </w:pPr>
      <w:rPr>
        <w:rFonts w:hint="default"/>
        <w:lang w:val="en-US" w:eastAsia="en-US" w:bidi="en-US"/>
      </w:rPr>
    </w:lvl>
    <w:lvl w:ilvl="5" w:tplc="1FF0BE50">
      <w:numFmt w:val="bullet"/>
      <w:lvlText w:val="•"/>
      <w:lvlJc w:val="left"/>
      <w:pPr>
        <w:ind w:left="4953" w:hanging="212"/>
      </w:pPr>
      <w:rPr>
        <w:rFonts w:hint="default"/>
        <w:lang w:val="en-US" w:eastAsia="en-US" w:bidi="en-US"/>
      </w:rPr>
    </w:lvl>
    <w:lvl w:ilvl="6" w:tplc="BA5A8D04">
      <w:numFmt w:val="bullet"/>
      <w:lvlText w:val="•"/>
      <w:lvlJc w:val="left"/>
      <w:pPr>
        <w:ind w:left="5899" w:hanging="212"/>
      </w:pPr>
      <w:rPr>
        <w:rFonts w:hint="default"/>
        <w:lang w:val="en-US" w:eastAsia="en-US" w:bidi="en-US"/>
      </w:rPr>
    </w:lvl>
    <w:lvl w:ilvl="7" w:tplc="6CA44008">
      <w:numFmt w:val="bullet"/>
      <w:lvlText w:val="•"/>
      <w:lvlJc w:val="left"/>
      <w:pPr>
        <w:ind w:left="6846" w:hanging="212"/>
      </w:pPr>
      <w:rPr>
        <w:rFonts w:hint="default"/>
        <w:lang w:val="en-US" w:eastAsia="en-US" w:bidi="en-US"/>
      </w:rPr>
    </w:lvl>
    <w:lvl w:ilvl="8" w:tplc="DEA4CB86">
      <w:numFmt w:val="bullet"/>
      <w:lvlText w:val="•"/>
      <w:lvlJc w:val="left"/>
      <w:pPr>
        <w:ind w:left="7793" w:hanging="212"/>
      </w:pPr>
      <w:rPr>
        <w:rFonts w:hint="default"/>
        <w:lang w:val="en-US" w:eastAsia="en-US" w:bidi="en-US"/>
      </w:rPr>
    </w:lvl>
  </w:abstractNum>
  <w:abstractNum w:abstractNumId="1" w15:restartNumberingAfterBreak="0">
    <w:nsid w:val="16031485"/>
    <w:multiLevelType w:val="multilevel"/>
    <w:tmpl w:val="E958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690A18"/>
    <w:multiLevelType w:val="hybridMultilevel"/>
    <w:tmpl w:val="28387980"/>
    <w:lvl w:ilvl="0" w:tplc="31F01D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B5201C"/>
    <w:multiLevelType w:val="hybridMultilevel"/>
    <w:tmpl w:val="2D383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9331A5"/>
    <w:multiLevelType w:val="hybridMultilevel"/>
    <w:tmpl w:val="6AA0D72A"/>
    <w:lvl w:ilvl="0" w:tplc="A4E44DBE">
      <w:numFmt w:val="bullet"/>
      <w:lvlText w:val="–"/>
      <w:lvlJc w:val="left"/>
      <w:pPr>
        <w:ind w:left="1296" w:hanging="360"/>
      </w:pPr>
      <w:rPr>
        <w:rFonts w:ascii="Times New Roman" w:eastAsia="Times New Roman" w:hAnsi="Times New Roman" w:cs="Times New Roman" w:hint="default"/>
        <w:w w:val="100"/>
        <w:sz w:val="28"/>
        <w:szCs w:val="28"/>
        <w:lang w:val="en-US" w:eastAsia="en-US" w:bidi="en-US"/>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5" w15:restartNumberingAfterBreak="0">
    <w:nsid w:val="57936E46"/>
    <w:multiLevelType w:val="hybridMultilevel"/>
    <w:tmpl w:val="04BE5A08"/>
    <w:lvl w:ilvl="0" w:tplc="8870D474">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560"/>
    <w:rsid w:val="00094205"/>
    <w:rsid w:val="000A28A8"/>
    <w:rsid w:val="000C0728"/>
    <w:rsid w:val="000E7AEC"/>
    <w:rsid w:val="00111AEC"/>
    <w:rsid w:val="00171565"/>
    <w:rsid w:val="00186682"/>
    <w:rsid w:val="00205A0A"/>
    <w:rsid w:val="002269A8"/>
    <w:rsid w:val="002A0EF6"/>
    <w:rsid w:val="002C4757"/>
    <w:rsid w:val="00311D73"/>
    <w:rsid w:val="003547AC"/>
    <w:rsid w:val="003B4B49"/>
    <w:rsid w:val="003C7D8A"/>
    <w:rsid w:val="003E51C2"/>
    <w:rsid w:val="00437B04"/>
    <w:rsid w:val="00473AEB"/>
    <w:rsid w:val="004A5C4A"/>
    <w:rsid w:val="004B56B3"/>
    <w:rsid w:val="00500639"/>
    <w:rsid w:val="0051323C"/>
    <w:rsid w:val="005379E4"/>
    <w:rsid w:val="00545E1C"/>
    <w:rsid w:val="00680BF7"/>
    <w:rsid w:val="00761A01"/>
    <w:rsid w:val="007A4702"/>
    <w:rsid w:val="00884560"/>
    <w:rsid w:val="00893AB9"/>
    <w:rsid w:val="00894573"/>
    <w:rsid w:val="008B4B33"/>
    <w:rsid w:val="008D56A4"/>
    <w:rsid w:val="00974D68"/>
    <w:rsid w:val="009A6DF1"/>
    <w:rsid w:val="00A22D79"/>
    <w:rsid w:val="00B169C7"/>
    <w:rsid w:val="00C95DFA"/>
    <w:rsid w:val="00CD23CE"/>
    <w:rsid w:val="00CF29AF"/>
    <w:rsid w:val="00D00B6F"/>
    <w:rsid w:val="00D37341"/>
    <w:rsid w:val="00D80D0C"/>
    <w:rsid w:val="00D84DDD"/>
    <w:rsid w:val="00E83696"/>
    <w:rsid w:val="00EA7ED2"/>
    <w:rsid w:val="00EC77BA"/>
    <w:rsid w:val="00FC63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C38C"/>
  <w15:chartTrackingRefBased/>
  <w15:docId w15:val="{DFD3853B-9D33-FA4C-9EFD-CA96F74C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4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4560"/>
    <w:pPr>
      <w:ind w:left="720"/>
      <w:contextualSpacing/>
    </w:pPr>
  </w:style>
  <w:style w:type="paragraph" w:customStyle="1" w:styleId="paragraph">
    <w:name w:val="paragraph"/>
    <w:basedOn w:val="Normal"/>
    <w:rsid w:val="002A0EF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2A0EF6"/>
  </w:style>
  <w:style w:type="character" w:customStyle="1" w:styleId="apple-converted-space">
    <w:name w:val="apple-converted-space"/>
    <w:basedOn w:val="DefaultParagraphFont"/>
    <w:rsid w:val="002A0EF6"/>
  </w:style>
  <w:style w:type="character" w:customStyle="1" w:styleId="eop">
    <w:name w:val="eop"/>
    <w:basedOn w:val="DefaultParagraphFont"/>
    <w:rsid w:val="002A0EF6"/>
  </w:style>
  <w:style w:type="paragraph" w:styleId="BodyText">
    <w:name w:val="Body Text"/>
    <w:basedOn w:val="Normal"/>
    <w:link w:val="BodyTextChar"/>
    <w:uiPriority w:val="1"/>
    <w:qFormat/>
    <w:rsid w:val="00680BF7"/>
    <w:pPr>
      <w:widowControl w:val="0"/>
      <w:autoSpaceDE w:val="0"/>
      <w:autoSpaceDN w:val="0"/>
    </w:pPr>
    <w:rPr>
      <w:rFonts w:ascii="Times New Roman" w:eastAsia="Times New Roman" w:hAnsi="Times New Roman" w:cs="Times New Roman"/>
      <w:sz w:val="28"/>
      <w:szCs w:val="28"/>
      <w:lang w:val="en-US" w:bidi="en-US"/>
    </w:rPr>
  </w:style>
  <w:style w:type="character" w:customStyle="1" w:styleId="BodyTextChar">
    <w:name w:val="Body Text Char"/>
    <w:basedOn w:val="DefaultParagraphFont"/>
    <w:link w:val="BodyText"/>
    <w:uiPriority w:val="1"/>
    <w:rsid w:val="00680BF7"/>
    <w:rPr>
      <w:rFonts w:ascii="Times New Roman" w:eastAsia="Times New Roman" w:hAnsi="Times New Roman" w:cs="Times New Roman"/>
      <w:sz w:val="28"/>
      <w:szCs w:val="28"/>
      <w:lang w:val="en-US" w:bidi="en-US"/>
    </w:rPr>
  </w:style>
  <w:style w:type="paragraph" w:customStyle="1" w:styleId="TableParagraph">
    <w:name w:val="Table Paragraph"/>
    <w:basedOn w:val="Normal"/>
    <w:uiPriority w:val="1"/>
    <w:qFormat/>
    <w:rsid w:val="00680BF7"/>
    <w:pPr>
      <w:widowControl w:val="0"/>
      <w:autoSpaceDE w:val="0"/>
      <w:autoSpaceDN w:val="0"/>
      <w:ind w:left="108"/>
    </w:pPr>
    <w:rPr>
      <w:rFonts w:ascii="Times New Roman" w:eastAsia="Times New Roman" w:hAnsi="Times New Roman" w:cs="Times New Roman"/>
      <w:sz w:val="22"/>
      <w:szCs w:val="22"/>
      <w:lang w:val="en-US" w:bidi="en-US"/>
    </w:rPr>
  </w:style>
  <w:style w:type="paragraph" w:styleId="Header">
    <w:name w:val="header"/>
    <w:basedOn w:val="Normal"/>
    <w:link w:val="HeaderChar"/>
    <w:uiPriority w:val="99"/>
    <w:unhideWhenUsed/>
    <w:rsid w:val="000E7AEC"/>
    <w:pPr>
      <w:tabs>
        <w:tab w:val="center" w:pos="4513"/>
        <w:tab w:val="right" w:pos="9026"/>
      </w:tabs>
    </w:pPr>
  </w:style>
  <w:style w:type="character" w:customStyle="1" w:styleId="HeaderChar">
    <w:name w:val="Header Char"/>
    <w:basedOn w:val="DefaultParagraphFont"/>
    <w:link w:val="Header"/>
    <w:uiPriority w:val="99"/>
    <w:rsid w:val="000E7AEC"/>
  </w:style>
  <w:style w:type="paragraph" w:styleId="Footer">
    <w:name w:val="footer"/>
    <w:basedOn w:val="Normal"/>
    <w:link w:val="FooterChar"/>
    <w:uiPriority w:val="99"/>
    <w:unhideWhenUsed/>
    <w:rsid w:val="000E7AEC"/>
    <w:pPr>
      <w:tabs>
        <w:tab w:val="center" w:pos="4513"/>
        <w:tab w:val="right" w:pos="9026"/>
      </w:tabs>
    </w:pPr>
  </w:style>
  <w:style w:type="character" w:customStyle="1" w:styleId="FooterChar">
    <w:name w:val="Footer Char"/>
    <w:basedOn w:val="DefaultParagraphFont"/>
    <w:link w:val="Footer"/>
    <w:uiPriority w:val="99"/>
    <w:rsid w:val="000E7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0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 Tan Minh</dc:creator>
  <cp:keywords/>
  <dc:description/>
  <cp:lastModifiedBy>Cao Minh Quy</cp:lastModifiedBy>
  <cp:revision>2</cp:revision>
  <cp:lastPrinted>2021-04-08T08:49:00Z</cp:lastPrinted>
  <dcterms:created xsi:type="dcterms:W3CDTF">2021-04-14T04:16:00Z</dcterms:created>
  <dcterms:modified xsi:type="dcterms:W3CDTF">2021-04-14T04:16:00Z</dcterms:modified>
</cp:coreProperties>
</file>